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84" w:rsidRPr="007628F0" w:rsidRDefault="003908CD" w:rsidP="00386D8A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0" w:name="_GoBack"/>
      <w:r w:rsidRPr="007628F0">
        <w:rPr>
          <w:rFonts w:ascii="Times New Roman" w:hAnsi="Times New Roman" w:cs="Times New Roman"/>
          <w:color w:val="000000" w:themeColor="text1"/>
        </w:rPr>
        <w:t>АНАЛИТИЧЕСКИЙ ОТЧЕТ О ПРОВЕДЕНИИ НЕЗАВИСИМОЙ ОЦЕНКИ КАЧЕСТВА ОБРАЗОВАТЕЛЬНОЙ ДЕЯТЕЛЬНОСТИ ОБРАЗОВАТЕЛЬНЫХ ОРГАНИЗАЦИЙ</w:t>
      </w:r>
      <w:r w:rsidR="00271493" w:rsidRPr="007628F0">
        <w:rPr>
          <w:rFonts w:ascii="Times New Roman" w:hAnsi="Times New Roman" w:cs="Times New Roman"/>
          <w:color w:val="000000" w:themeColor="text1"/>
        </w:rPr>
        <w:t xml:space="preserve"> МО «АГУЛЬСКИЙ РАЙОН»</w:t>
      </w:r>
      <w:r w:rsidR="00897CEF" w:rsidRPr="007628F0">
        <w:rPr>
          <w:rFonts w:ascii="Times New Roman" w:hAnsi="Times New Roman" w:cs="Times New Roman"/>
          <w:color w:val="000000" w:themeColor="text1"/>
        </w:rPr>
        <w:t xml:space="preserve"> РАЙОН» РЕСПУБЛИКИ Д</w:t>
      </w:r>
      <w:r w:rsidR="006F53C8" w:rsidRPr="007628F0">
        <w:rPr>
          <w:rFonts w:ascii="Times New Roman" w:hAnsi="Times New Roman" w:cs="Times New Roman"/>
          <w:color w:val="000000" w:themeColor="text1"/>
        </w:rPr>
        <w:t>А</w:t>
      </w:r>
      <w:r w:rsidR="00897CEF" w:rsidRPr="007628F0">
        <w:rPr>
          <w:rFonts w:ascii="Times New Roman" w:hAnsi="Times New Roman" w:cs="Times New Roman"/>
          <w:color w:val="000000" w:themeColor="text1"/>
        </w:rPr>
        <w:t xml:space="preserve">ГЕСТАН </w:t>
      </w:r>
      <w:r w:rsidRPr="007628F0">
        <w:rPr>
          <w:rFonts w:ascii="Times New Roman" w:hAnsi="Times New Roman" w:cs="Times New Roman"/>
          <w:color w:val="000000" w:themeColor="text1"/>
        </w:rPr>
        <w:t xml:space="preserve"> ВО</w:t>
      </w:r>
      <w:r w:rsidR="00967833" w:rsidRPr="007628F0">
        <w:rPr>
          <w:rFonts w:ascii="Times New Roman" w:hAnsi="Times New Roman" w:cs="Times New Roman"/>
          <w:color w:val="000000" w:themeColor="text1"/>
        </w:rPr>
        <w:t xml:space="preserve"> </w:t>
      </w:r>
      <w:r w:rsidRPr="007628F0">
        <w:rPr>
          <w:rFonts w:ascii="Times New Roman" w:hAnsi="Times New Roman" w:cs="Times New Roman"/>
          <w:color w:val="000000" w:themeColor="text1"/>
          <w:lang w:val="en-US"/>
        </w:rPr>
        <w:t>II</w:t>
      </w:r>
      <w:r w:rsidRPr="007628F0">
        <w:rPr>
          <w:rFonts w:ascii="Times New Roman" w:hAnsi="Times New Roman" w:cs="Times New Roman"/>
          <w:color w:val="000000" w:themeColor="text1"/>
        </w:rPr>
        <w:t>-</w:t>
      </w:r>
      <w:r w:rsidRPr="007628F0">
        <w:rPr>
          <w:rFonts w:ascii="Times New Roman" w:hAnsi="Times New Roman" w:cs="Times New Roman"/>
          <w:color w:val="000000" w:themeColor="text1"/>
          <w:lang w:val="en-US"/>
        </w:rPr>
        <w:t>III</w:t>
      </w:r>
      <w:r w:rsidRPr="007628F0">
        <w:rPr>
          <w:rFonts w:ascii="Times New Roman" w:hAnsi="Times New Roman" w:cs="Times New Roman"/>
          <w:color w:val="000000" w:themeColor="text1"/>
        </w:rPr>
        <w:t xml:space="preserve"> КВАРТАЛЕ</w:t>
      </w:r>
      <w:r w:rsidR="00C36AC3" w:rsidRPr="007628F0">
        <w:rPr>
          <w:rFonts w:ascii="Times New Roman" w:hAnsi="Times New Roman" w:cs="Times New Roman"/>
          <w:color w:val="000000" w:themeColor="text1"/>
        </w:rPr>
        <w:t xml:space="preserve"> </w:t>
      </w:r>
      <w:r w:rsidR="00897CEF" w:rsidRPr="007628F0">
        <w:rPr>
          <w:rFonts w:ascii="Times New Roman" w:hAnsi="Times New Roman" w:cs="Times New Roman"/>
          <w:color w:val="000000" w:themeColor="text1"/>
        </w:rPr>
        <w:t>2017</w:t>
      </w:r>
      <w:r w:rsidRPr="007628F0">
        <w:rPr>
          <w:rFonts w:ascii="Times New Roman" w:hAnsi="Times New Roman" w:cs="Times New Roman"/>
          <w:color w:val="000000" w:themeColor="text1"/>
        </w:rPr>
        <w:t xml:space="preserve"> ГОДА</w:t>
      </w:r>
    </w:p>
    <w:p w:rsidR="006F53C8" w:rsidRPr="007628F0" w:rsidRDefault="006F53C8" w:rsidP="00386D8A">
      <w:pPr>
        <w:pStyle w:val="ac"/>
        <w:jc w:val="center"/>
        <w:rPr>
          <w:color w:val="000000" w:themeColor="text1"/>
        </w:rPr>
      </w:pPr>
    </w:p>
    <w:p w:rsidR="003A4A84" w:rsidRPr="007628F0" w:rsidRDefault="00897CEF" w:rsidP="00386D8A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8F0">
        <w:rPr>
          <w:color w:val="000000" w:themeColor="text1"/>
          <w:sz w:val="24"/>
          <w:szCs w:val="24"/>
        </w:rPr>
        <w:t>(</w:t>
      </w:r>
      <w:r w:rsidR="005C76C7" w:rsidRPr="007628F0"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ОБЩЕСТВЕННЫЙ СОВЕТ ПО</w:t>
      </w:r>
      <w:r w:rsidR="006E785B" w:rsidRPr="007628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28F0">
        <w:rPr>
          <w:rFonts w:ascii="Times New Roman" w:hAnsi="Times New Roman" w:cs="Times New Roman"/>
          <w:color w:val="000000" w:themeColor="text1"/>
          <w:sz w:val="24"/>
          <w:szCs w:val="24"/>
        </w:rPr>
        <w:t>ОБРАЗОВ</w:t>
      </w:r>
      <w:r w:rsidR="00271493" w:rsidRPr="007628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АНИЮ АДМИНИСТРАЦИИ МО «АГУЛЬСКИЙ </w:t>
      </w:r>
      <w:r w:rsidRPr="007628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</w:t>
      </w:r>
      <w:r w:rsidR="006E785B" w:rsidRPr="007628F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908CD" w:rsidRPr="007628F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6F53C8" w:rsidRPr="007628F0" w:rsidRDefault="006F53C8" w:rsidP="00386D8A">
      <w:pPr>
        <w:pStyle w:val="1"/>
        <w:ind w:right="708"/>
        <w:rPr>
          <w:rFonts w:ascii="Times New Roman" w:hAnsi="Times New Roman" w:cs="Times New Roman"/>
          <w:color w:val="000000" w:themeColor="text1"/>
        </w:rPr>
      </w:pPr>
    </w:p>
    <w:p w:rsidR="003A4A84" w:rsidRPr="007628F0" w:rsidRDefault="003908CD" w:rsidP="00BC570C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1" w:name="bookmark0"/>
      <w:r w:rsidRPr="007628F0">
        <w:rPr>
          <w:rFonts w:ascii="Times New Roman" w:hAnsi="Times New Roman" w:cs="Times New Roman"/>
          <w:color w:val="000000" w:themeColor="text1"/>
        </w:rPr>
        <w:t xml:space="preserve">Общая характеристика независимой </w:t>
      </w:r>
      <w:proofErr w:type="gramStart"/>
      <w:r w:rsidRPr="007628F0">
        <w:rPr>
          <w:rFonts w:ascii="Times New Roman" w:hAnsi="Times New Roman" w:cs="Times New Roman"/>
          <w:color w:val="000000" w:themeColor="text1"/>
        </w:rPr>
        <w:t>оценки качества образовательной деятельности образовательных организац</w:t>
      </w:r>
      <w:r w:rsidR="00271493" w:rsidRPr="007628F0">
        <w:rPr>
          <w:rFonts w:ascii="Times New Roman" w:hAnsi="Times New Roman" w:cs="Times New Roman"/>
          <w:color w:val="000000" w:themeColor="text1"/>
        </w:rPr>
        <w:t>ий администрации</w:t>
      </w:r>
      <w:proofErr w:type="gramEnd"/>
      <w:r w:rsidR="00271493" w:rsidRPr="007628F0">
        <w:rPr>
          <w:rFonts w:ascii="Times New Roman" w:hAnsi="Times New Roman" w:cs="Times New Roman"/>
          <w:color w:val="000000" w:themeColor="text1"/>
        </w:rPr>
        <w:t xml:space="preserve"> МО «Агульский </w:t>
      </w:r>
      <w:r w:rsidR="00897CEF" w:rsidRPr="007628F0">
        <w:rPr>
          <w:rFonts w:ascii="Times New Roman" w:hAnsi="Times New Roman" w:cs="Times New Roman"/>
          <w:color w:val="000000" w:themeColor="text1"/>
        </w:rPr>
        <w:t xml:space="preserve"> район»</w:t>
      </w:r>
      <w:r w:rsidRPr="007628F0">
        <w:rPr>
          <w:rFonts w:ascii="Times New Roman" w:hAnsi="Times New Roman" w:cs="Times New Roman"/>
          <w:color w:val="000000" w:themeColor="text1"/>
        </w:rPr>
        <w:t>.</w:t>
      </w:r>
      <w:bookmarkEnd w:id="1"/>
    </w:p>
    <w:p w:rsidR="003A4A84" w:rsidRPr="00386D8A" w:rsidRDefault="003908CD" w:rsidP="00271493">
      <w:pPr>
        <w:pStyle w:val="1"/>
        <w:jc w:val="both"/>
        <w:rPr>
          <w:rFonts w:ascii="Times New Roman" w:hAnsi="Times New Roman" w:cs="Times New Roman"/>
        </w:rPr>
      </w:pPr>
      <w:r w:rsidRPr="007628F0">
        <w:rPr>
          <w:rFonts w:ascii="Times New Roman" w:hAnsi="Times New Roman" w:cs="Times New Roman"/>
          <w:color w:val="000000" w:themeColor="text1"/>
        </w:rPr>
        <w:t>Независимая оценка качества образовательной деятельности организаций, осуществляющих образовательную деятельность (далее - образовательная деятельность организаций),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</w:t>
      </w:r>
      <w:r w:rsidRPr="00386D8A">
        <w:rPr>
          <w:rFonts w:ascii="Times New Roman" w:hAnsi="Times New Roman" w:cs="Times New Roman"/>
        </w:rPr>
        <w:t xml:space="preserve"> </w:t>
      </w:r>
      <w:bookmarkEnd w:id="0"/>
      <w:r w:rsidRPr="00386D8A">
        <w:rPr>
          <w:rStyle w:val="a8"/>
          <w:rFonts w:eastAsiaTheme="majorEastAsia"/>
        </w:rPr>
        <w:t xml:space="preserve">(статья 95.2 Ф3-273 «Образовании в Российской Федерации»; дополнения в 273-Ф3 внесены в соответствии с приказом №256-ФЗ «О внесении изменений в отдельные законодательные акты РФ по вопросам </w:t>
      </w:r>
      <w:proofErr w:type="gramStart"/>
      <w:r w:rsidRPr="00386D8A">
        <w:rPr>
          <w:rStyle w:val="a8"/>
          <w:rFonts w:eastAsiaTheme="majorEastAsia"/>
        </w:rPr>
        <w:t>проведения независимой оценки качества оказания услуг</w:t>
      </w:r>
      <w:proofErr w:type="gramEnd"/>
      <w:r w:rsidRPr="00386D8A">
        <w:rPr>
          <w:rStyle w:val="a8"/>
          <w:rFonts w:eastAsiaTheme="majorEastAsia"/>
        </w:rPr>
        <w:t xml:space="preserve"> организациями в сфере культуры, социального обслуживания, охраны здоровья и образования»).</w:t>
      </w:r>
    </w:p>
    <w:p w:rsidR="003A4A84" w:rsidRPr="00386D8A" w:rsidRDefault="003908CD" w:rsidP="00386D8A">
      <w:pPr>
        <w:pStyle w:val="31"/>
        <w:shd w:val="clear" w:color="auto" w:fill="auto"/>
        <w:spacing w:before="0" w:after="0"/>
        <w:ind w:left="20" w:right="20" w:firstLine="500"/>
        <w:jc w:val="left"/>
      </w:pPr>
      <w:r w:rsidRPr="00386D8A">
        <w:t>В рамках независимой оценки исследовалось качество образовательной деятельности образовательных о</w:t>
      </w:r>
      <w:r w:rsidR="00897CEF" w:rsidRPr="00386D8A">
        <w:t>рганизаций а</w:t>
      </w:r>
      <w:r w:rsidR="00271493">
        <w:t>дминистрации МО «Агульский район</w:t>
      </w:r>
      <w:r w:rsidR="00897CEF" w:rsidRPr="00386D8A">
        <w:t>»</w:t>
      </w:r>
      <w:r w:rsidRPr="00386D8A">
        <w:t>.</w:t>
      </w:r>
    </w:p>
    <w:p w:rsidR="003A4A84" w:rsidRPr="00386D8A" w:rsidRDefault="003908CD" w:rsidP="00386D8A">
      <w:pPr>
        <w:pStyle w:val="31"/>
        <w:shd w:val="clear" w:color="auto" w:fill="auto"/>
        <w:spacing w:before="0" w:after="240"/>
        <w:ind w:left="20" w:right="20" w:firstLine="500"/>
        <w:jc w:val="left"/>
      </w:pPr>
      <w:r w:rsidRPr="00386D8A">
        <w:t>Независимая оценка проводилась в соответствии с методическими рекомендация</w:t>
      </w:r>
      <w:r w:rsidR="00517C94" w:rsidRPr="00386D8A">
        <w:t>ми</w:t>
      </w:r>
      <w:r w:rsidRPr="00386D8A">
        <w:t>. Оценивались открыт</w:t>
      </w:r>
      <w:r w:rsidR="00517C94" w:rsidRPr="00386D8A">
        <w:t>ость и доступность информации об</w:t>
      </w:r>
      <w:r w:rsidRPr="00386D8A">
        <w:t xml:space="preserve"> образовательных организациях (далее - ОО), в </w:t>
      </w:r>
      <w:proofErr w:type="spellStart"/>
      <w:r w:rsidRPr="00386D8A">
        <w:t>т.ч</w:t>
      </w:r>
      <w:proofErr w:type="spellEnd"/>
      <w:r w:rsidRPr="00386D8A">
        <w:t>. качество информирования через Интернет-сайты и информационные стенды и таблички; безопасность, благоустройство и комфортность на территории и внутри зданий ОО; доброжелательность и компетентность сотрудников ОО; удовлетворенность качеством образовательной деятельности ОО.</w:t>
      </w:r>
    </w:p>
    <w:p w:rsidR="003A4A84" w:rsidRPr="00386D8A" w:rsidRDefault="00897CEF" w:rsidP="00386D8A">
      <w:pPr>
        <w:pStyle w:val="31"/>
        <w:shd w:val="clear" w:color="auto" w:fill="auto"/>
        <w:spacing w:before="0" w:after="490"/>
        <w:ind w:left="20" w:right="20" w:firstLine="500"/>
        <w:jc w:val="left"/>
      </w:pPr>
      <w:r w:rsidRPr="00386D8A">
        <w:t>В соответствии с планом на 2017</w:t>
      </w:r>
      <w:r w:rsidR="003908CD" w:rsidRPr="00386D8A">
        <w:t xml:space="preserve"> год, утверждённым </w:t>
      </w:r>
      <w:r w:rsidRPr="00386D8A">
        <w:t>начал</w:t>
      </w:r>
      <w:r w:rsidR="005C76C7" w:rsidRPr="00386D8A">
        <w:t>ьником отдела образования админ</w:t>
      </w:r>
      <w:r w:rsidR="00271493">
        <w:t>истрации МО «Агульский район</w:t>
      </w:r>
      <w:r w:rsidR="005C76C7" w:rsidRPr="00386D8A">
        <w:t>», независимая</w:t>
      </w:r>
      <w:r w:rsidR="003908CD" w:rsidRPr="00386D8A">
        <w:t xml:space="preserve"> оценка качества образовательной деятельности (далее - независи</w:t>
      </w:r>
      <w:r w:rsidR="00273EE4">
        <w:t>мая оценка) была проведена в 15</w:t>
      </w:r>
      <w:r w:rsidR="003908CD" w:rsidRPr="00386D8A">
        <w:t xml:space="preserve"> общеобразовательных </w:t>
      </w:r>
      <w:r w:rsidR="00273EE4">
        <w:t>и 6</w:t>
      </w:r>
      <w:r w:rsidR="006E785B" w:rsidRPr="00386D8A">
        <w:t xml:space="preserve"> дошкольных общеобразовательных </w:t>
      </w:r>
      <w:r w:rsidR="00273EE4">
        <w:t>организациях района, 4 ДОУ.</w:t>
      </w:r>
    </w:p>
    <w:p w:rsidR="003A4A84" w:rsidRPr="00386D8A" w:rsidRDefault="003908CD" w:rsidP="00386D8A">
      <w:pPr>
        <w:pStyle w:val="50"/>
        <w:keepNext/>
        <w:keepLines/>
        <w:shd w:val="clear" w:color="auto" w:fill="auto"/>
        <w:spacing w:before="0" w:after="294" w:line="230" w:lineRule="exact"/>
        <w:ind w:right="460" w:firstLine="0"/>
        <w:jc w:val="left"/>
        <w:rPr>
          <w:b/>
        </w:rPr>
      </w:pPr>
      <w:bookmarkStart w:id="2" w:name="bookmark1"/>
      <w:r w:rsidRPr="00386D8A">
        <w:rPr>
          <w:b/>
        </w:rPr>
        <w:t>Цели и задачи проведения независимой оценки.</w:t>
      </w:r>
      <w:bookmarkEnd w:id="2"/>
    </w:p>
    <w:p w:rsidR="003A4A84" w:rsidRPr="00386D8A" w:rsidRDefault="003908CD" w:rsidP="00386D8A">
      <w:pPr>
        <w:pStyle w:val="31"/>
        <w:shd w:val="clear" w:color="auto" w:fill="auto"/>
        <w:spacing w:before="0" w:after="0"/>
        <w:ind w:left="1200" w:hanging="360"/>
        <w:jc w:val="left"/>
      </w:pPr>
      <w:r w:rsidRPr="00386D8A">
        <w:t>Цели реализации независимой оценки качества работы ОО:</w:t>
      </w:r>
    </w:p>
    <w:p w:rsidR="003A4A84" w:rsidRPr="00386D8A" w:rsidRDefault="003908CD" w:rsidP="00386D8A">
      <w:pPr>
        <w:pStyle w:val="31"/>
        <w:numPr>
          <w:ilvl w:val="0"/>
          <w:numId w:val="1"/>
        </w:numPr>
        <w:shd w:val="clear" w:color="auto" w:fill="auto"/>
        <w:tabs>
          <w:tab w:val="left" w:pos="846"/>
        </w:tabs>
        <w:spacing w:before="0" w:after="0"/>
        <w:ind w:left="840" w:right="20" w:hanging="340"/>
        <w:jc w:val="left"/>
      </w:pPr>
      <w:r w:rsidRPr="00386D8A">
        <w:t>улучшение информированности потребителей о качестве образовательной деятельности образовательных организаций;</w:t>
      </w:r>
    </w:p>
    <w:p w:rsidR="003A4A84" w:rsidRPr="00386D8A" w:rsidRDefault="003908CD" w:rsidP="00386D8A">
      <w:pPr>
        <w:pStyle w:val="31"/>
        <w:numPr>
          <w:ilvl w:val="0"/>
          <w:numId w:val="1"/>
        </w:numPr>
        <w:shd w:val="clear" w:color="auto" w:fill="auto"/>
        <w:tabs>
          <w:tab w:val="left" w:pos="990"/>
        </w:tabs>
        <w:spacing w:before="0" w:after="0"/>
        <w:ind w:left="840" w:right="20" w:hanging="340"/>
        <w:jc w:val="left"/>
      </w:pPr>
      <w:r w:rsidRPr="00386D8A">
        <w:t>установление диалога между образовательными организациями и гражданами - потребителями услуг;</w:t>
      </w:r>
    </w:p>
    <w:p w:rsidR="003A4A84" w:rsidRPr="00386D8A" w:rsidRDefault="003908CD" w:rsidP="00386D8A">
      <w:pPr>
        <w:pStyle w:val="31"/>
        <w:numPr>
          <w:ilvl w:val="0"/>
          <w:numId w:val="1"/>
        </w:numPr>
        <w:shd w:val="clear" w:color="auto" w:fill="auto"/>
        <w:tabs>
          <w:tab w:val="left" w:pos="875"/>
        </w:tabs>
        <w:spacing w:before="0" w:after="240"/>
        <w:ind w:left="20" w:firstLine="500"/>
        <w:jc w:val="left"/>
      </w:pPr>
      <w:r w:rsidRPr="00386D8A">
        <w:t>повышение качества организации социальных услуг населению в сфере образования.</w:t>
      </w:r>
    </w:p>
    <w:p w:rsidR="003A4A84" w:rsidRPr="00386D8A" w:rsidRDefault="003908CD" w:rsidP="00386D8A">
      <w:pPr>
        <w:pStyle w:val="31"/>
        <w:shd w:val="clear" w:color="auto" w:fill="auto"/>
        <w:spacing w:before="0" w:after="0"/>
        <w:ind w:left="20" w:firstLine="0"/>
        <w:jc w:val="left"/>
      </w:pPr>
      <w:r w:rsidRPr="00386D8A">
        <w:lastRenderedPageBreak/>
        <w:t>Проведение независимой оценки включало решение следующих задач:</w:t>
      </w:r>
    </w:p>
    <w:p w:rsidR="003A4A84" w:rsidRPr="00386D8A" w:rsidRDefault="003908CD" w:rsidP="00386D8A">
      <w:pPr>
        <w:pStyle w:val="31"/>
        <w:numPr>
          <w:ilvl w:val="0"/>
          <w:numId w:val="2"/>
        </w:numPr>
        <w:shd w:val="clear" w:color="auto" w:fill="auto"/>
        <w:tabs>
          <w:tab w:val="left" w:pos="1416"/>
        </w:tabs>
        <w:spacing w:before="0" w:after="0"/>
        <w:ind w:left="1200" w:hanging="360"/>
        <w:jc w:val="left"/>
      </w:pPr>
      <w:r w:rsidRPr="00386D8A">
        <w:t xml:space="preserve">выявление и анализ практики организации предоставления социальных услуг </w:t>
      </w:r>
      <w:proofErr w:type="gramStart"/>
      <w:r w:rsidRPr="00386D8A">
        <w:t>в</w:t>
      </w:r>
      <w:proofErr w:type="gramEnd"/>
    </w:p>
    <w:p w:rsidR="003A4A84" w:rsidRPr="00386D8A" w:rsidRDefault="003908CD" w:rsidP="00386D8A">
      <w:pPr>
        <w:pStyle w:val="31"/>
        <w:shd w:val="clear" w:color="auto" w:fill="auto"/>
        <w:spacing w:before="0" w:after="0"/>
        <w:ind w:left="20" w:firstLine="500"/>
        <w:jc w:val="left"/>
      </w:pPr>
      <w:r w:rsidRPr="00386D8A">
        <w:t>сфере образования;</w:t>
      </w:r>
    </w:p>
    <w:p w:rsidR="003A4A84" w:rsidRPr="00386D8A" w:rsidRDefault="003908CD" w:rsidP="00386D8A">
      <w:pPr>
        <w:pStyle w:val="31"/>
        <w:numPr>
          <w:ilvl w:val="0"/>
          <w:numId w:val="2"/>
        </w:numPr>
        <w:shd w:val="clear" w:color="auto" w:fill="auto"/>
        <w:tabs>
          <w:tab w:val="left" w:pos="1421"/>
        </w:tabs>
        <w:spacing w:before="0" w:after="0"/>
        <w:ind w:left="1200" w:right="20" w:hanging="360"/>
        <w:jc w:val="left"/>
      </w:pPr>
      <w:r w:rsidRPr="00386D8A">
        <w:t>получение сведений от получателей социальных услуг образовательных организаций о практике получения данных услуг;</w:t>
      </w:r>
    </w:p>
    <w:p w:rsidR="003A4A84" w:rsidRPr="00386D8A" w:rsidRDefault="003908CD" w:rsidP="00386D8A">
      <w:pPr>
        <w:pStyle w:val="31"/>
        <w:numPr>
          <w:ilvl w:val="0"/>
          <w:numId w:val="2"/>
        </w:numPr>
        <w:shd w:val="clear" w:color="auto" w:fill="auto"/>
        <w:tabs>
          <w:tab w:val="left" w:pos="1195"/>
        </w:tabs>
        <w:spacing w:before="0" w:after="0"/>
        <w:ind w:left="1200" w:right="20" w:hanging="360"/>
        <w:jc w:val="left"/>
      </w:pPr>
      <w:r w:rsidRPr="00386D8A">
        <w:t>выявление соответствия представления информации о работе ОО на сайте и информационных стендах критериям полноты, актуальности, удобства для посетителей и иных заинтересованных граждан;</w:t>
      </w:r>
    </w:p>
    <w:p w:rsidR="003A4A84" w:rsidRPr="00386D8A" w:rsidRDefault="003908CD" w:rsidP="00386D8A">
      <w:pPr>
        <w:pStyle w:val="31"/>
        <w:numPr>
          <w:ilvl w:val="0"/>
          <w:numId w:val="2"/>
        </w:numPr>
        <w:shd w:val="clear" w:color="auto" w:fill="auto"/>
        <w:tabs>
          <w:tab w:val="left" w:pos="1220"/>
        </w:tabs>
        <w:spacing w:before="0" w:after="0"/>
        <w:ind w:left="20" w:firstLine="720"/>
        <w:jc w:val="left"/>
      </w:pPr>
      <w:r w:rsidRPr="00386D8A">
        <w:t>интерпретация и оценка полученных данных, построение рейтингов;</w:t>
      </w:r>
    </w:p>
    <w:p w:rsidR="003A4A84" w:rsidRPr="00386D8A" w:rsidRDefault="003908CD" w:rsidP="00386D8A">
      <w:pPr>
        <w:pStyle w:val="31"/>
        <w:numPr>
          <w:ilvl w:val="0"/>
          <w:numId w:val="2"/>
        </w:numPr>
        <w:shd w:val="clear" w:color="auto" w:fill="auto"/>
        <w:tabs>
          <w:tab w:val="left" w:pos="1205"/>
        </w:tabs>
        <w:spacing w:before="0" w:after="0"/>
        <w:ind w:left="1120" w:right="20"/>
        <w:jc w:val="left"/>
      </w:pPr>
      <w:r w:rsidRPr="00386D8A">
        <w:t>формирование предложений по повышению качества работы образовательных организаций;</w:t>
      </w:r>
    </w:p>
    <w:p w:rsidR="003A4A84" w:rsidRPr="00386D8A" w:rsidRDefault="003908CD" w:rsidP="00386D8A">
      <w:pPr>
        <w:pStyle w:val="31"/>
        <w:numPr>
          <w:ilvl w:val="0"/>
          <w:numId w:val="2"/>
        </w:numPr>
        <w:shd w:val="clear" w:color="auto" w:fill="auto"/>
        <w:tabs>
          <w:tab w:val="left" w:pos="1158"/>
        </w:tabs>
        <w:spacing w:before="0" w:after="310"/>
        <w:ind w:left="20" w:firstLine="720"/>
        <w:jc w:val="left"/>
      </w:pPr>
      <w:r w:rsidRPr="00386D8A">
        <w:t>подготовка предложений для улучшения качества работы ОО.</w:t>
      </w:r>
    </w:p>
    <w:p w:rsidR="003A4A84" w:rsidRPr="00386D8A" w:rsidRDefault="003908CD" w:rsidP="00386D8A">
      <w:pPr>
        <w:pStyle w:val="50"/>
        <w:keepNext/>
        <w:keepLines/>
        <w:shd w:val="clear" w:color="auto" w:fill="auto"/>
        <w:spacing w:before="0" w:after="279" w:line="230" w:lineRule="exact"/>
        <w:ind w:right="780" w:firstLine="0"/>
        <w:jc w:val="left"/>
      </w:pPr>
      <w:bookmarkStart w:id="3" w:name="bookmark2"/>
      <w:r w:rsidRPr="00386D8A">
        <w:t>Объекты независимой оценки учреждений.</w:t>
      </w:r>
      <w:bookmarkEnd w:id="3"/>
    </w:p>
    <w:p w:rsidR="006E785B" w:rsidRPr="00FB177E" w:rsidRDefault="00271493" w:rsidP="00386D8A">
      <w:pPr>
        <w:pStyle w:val="31"/>
        <w:shd w:val="clear" w:color="auto" w:fill="auto"/>
        <w:spacing w:before="0" w:after="0"/>
        <w:ind w:left="720" w:right="20" w:firstLine="400"/>
        <w:jc w:val="left"/>
        <w:rPr>
          <w:sz w:val="20"/>
          <w:szCs w:val="20"/>
        </w:rPr>
      </w:pPr>
      <w:r w:rsidRPr="00FB177E">
        <w:rPr>
          <w:sz w:val="20"/>
          <w:szCs w:val="20"/>
        </w:rPr>
        <w:t>1. МУНИЦИПАЛЬНОЕ КАЗЕННОЕ ДОШКОЛЬНОЕ ОБРАЗОВАТЕЛЬНОЕ УЧРЕЖДЕНИЕ "ДЕТСКИЙ САД "УЛЫБКА"</w:t>
      </w:r>
    </w:p>
    <w:p w:rsidR="00271493" w:rsidRPr="00FB177E" w:rsidRDefault="00271493" w:rsidP="00386D8A">
      <w:pPr>
        <w:pStyle w:val="31"/>
        <w:shd w:val="clear" w:color="auto" w:fill="auto"/>
        <w:spacing w:before="0" w:after="0"/>
        <w:ind w:left="720" w:right="20" w:firstLine="400"/>
        <w:jc w:val="left"/>
        <w:rPr>
          <w:sz w:val="20"/>
          <w:szCs w:val="20"/>
        </w:rPr>
      </w:pPr>
      <w:r w:rsidRPr="00FB177E">
        <w:rPr>
          <w:sz w:val="20"/>
          <w:szCs w:val="20"/>
        </w:rPr>
        <w:t>2. МУНИЦИПАЛЬНОЕ КАЗЕННОЕ  ОБЩЕОБРАЗОВАТЕЛЬНОЕ УЧРЕЖДЕНИЕ "РИЧИНСКАЯ СРЕДНЯЯ ОБЩЕОБРАЗОВАТЕЛЬНАЯ ШКОЛА"</w:t>
      </w:r>
    </w:p>
    <w:p w:rsidR="00271493" w:rsidRPr="00FB177E" w:rsidRDefault="00271493" w:rsidP="00386D8A">
      <w:pPr>
        <w:pStyle w:val="31"/>
        <w:shd w:val="clear" w:color="auto" w:fill="auto"/>
        <w:spacing w:before="0" w:after="0"/>
        <w:ind w:left="720" w:right="20" w:firstLine="400"/>
        <w:jc w:val="left"/>
        <w:rPr>
          <w:sz w:val="20"/>
          <w:szCs w:val="20"/>
        </w:rPr>
      </w:pPr>
      <w:r w:rsidRPr="00FB177E">
        <w:rPr>
          <w:sz w:val="20"/>
          <w:szCs w:val="20"/>
        </w:rPr>
        <w:t>3. МУНИЦИПАЛЬНОЕ КАЗЕННОЕ ОБЩЕОБРАЗОВАТЕЛЬНОЕ УЧРЕЖДЕНИЕ "БЕДЮКСКАЯ СРЕДНЯЯ ОБЩЕОБРАЗОВАТЕЛЬНАЯ ШКОЛА"</w:t>
      </w:r>
    </w:p>
    <w:p w:rsidR="00271493" w:rsidRPr="00FB177E" w:rsidRDefault="00271493" w:rsidP="00386D8A">
      <w:pPr>
        <w:pStyle w:val="31"/>
        <w:shd w:val="clear" w:color="auto" w:fill="auto"/>
        <w:spacing w:before="0" w:after="0"/>
        <w:ind w:left="720" w:right="20" w:firstLine="400"/>
        <w:jc w:val="left"/>
        <w:rPr>
          <w:sz w:val="20"/>
          <w:szCs w:val="20"/>
        </w:rPr>
      </w:pPr>
      <w:r w:rsidRPr="00FB177E">
        <w:rPr>
          <w:sz w:val="20"/>
          <w:szCs w:val="20"/>
        </w:rPr>
        <w:t>4. МУНИЦИПАЛЬНОЕ КАЗЕННОЕ ОБЩЕОБРАЗОВАТЕЛЬНОЕ УЧРЕЖДЕНИЕ "ТПИГСКАЯ СРЕДНЯЯ ОБЩЕОБРАЗОВАТЕЛЬНАЯ ШКОЛА"</w:t>
      </w:r>
    </w:p>
    <w:p w:rsidR="00271493" w:rsidRPr="00FB177E" w:rsidRDefault="00271493" w:rsidP="00386D8A">
      <w:pPr>
        <w:pStyle w:val="31"/>
        <w:shd w:val="clear" w:color="auto" w:fill="auto"/>
        <w:spacing w:before="0" w:after="0"/>
        <w:ind w:left="720" w:right="20" w:firstLine="400"/>
        <w:jc w:val="left"/>
        <w:rPr>
          <w:sz w:val="20"/>
          <w:szCs w:val="20"/>
        </w:rPr>
      </w:pPr>
      <w:r w:rsidRPr="00FB177E">
        <w:rPr>
          <w:sz w:val="20"/>
          <w:szCs w:val="20"/>
        </w:rPr>
        <w:t>5. МУНИЦИПАЛЬНОЕ КАЗЕННОЕ ОБЩЕОБРАЗОВАТЕЛЬНОЕ УЧРЕЖДЕНИЕ "БУРКИХАНСКАЯ СРЕДНЯЯ ОБЩЕОБРАЗОВАТЕЛЬНАЯ ШКОЛА"</w:t>
      </w:r>
    </w:p>
    <w:p w:rsidR="00271493" w:rsidRPr="00FB177E" w:rsidRDefault="00271493" w:rsidP="00386D8A">
      <w:pPr>
        <w:pStyle w:val="31"/>
        <w:shd w:val="clear" w:color="auto" w:fill="auto"/>
        <w:spacing w:before="0" w:after="0"/>
        <w:ind w:left="720" w:right="20" w:firstLine="400"/>
        <w:jc w:val="left"/>
        <w:rPr>
          <w:sz w:val="20"/>
          <w:szCs w:val="20"/>
        </w:rPr>
      </w:pPr>
      <w:r w:rsidRPr="00FB177E">
        <w:rPr>
          <w:sz w:val="20"/>
          <w:szCs w:val="20"/>
        </w:rPr>
        <w:t>6. МУНИЦИПАЛЬНОЕ КАЗЕННОЕ ОБЩЕОБРАЗОВАТЕЛЬНОЕ УЧРЕЖДЕНИЕ "МИССИНСКАЯ  СРЕДНЯЯ ОБЩЕОБРАЗОВАТЕЛЬНАЯ ШКОЛА"</w:t>
      </w:r>
    </w:p>
    <w:p w:rsidR="00271493" w:rsidRPr="00FB177E" w:rsidRDefault="00271493" w:rsidP="00386D8A">
      <w:pPr>
        <w:pStyle w:val="31"/>
        <w:shd w:val="clear" w:color="auto" w:fill="auto"/>
        <w:spacing w:before="0" w:after="0"/>
        <w:ind w:left="720" w:right="20" w:firstLine="400"/>
        <w:jc w:val="left"/>
        <w:rPr>
          <w:sz w:val="20"/>
          <w:szCs w:val="20"/>
        </w:rPr>
      </w:pPr>
      <w:r w:rsidRPr="00FB177E">
        <w:rPr>
          <w:sz w:val="20"/>
          <w:szCs w:val="20"/>
        </w:rPr>
        <w:t>7. МУНИЦИПАЛЬНОЕ КАЗЕННОЕ ОБЩЕОБРАЗОВАТЕЛЬНОЕ УЧРЕЖДЕНИЕ "АРСУГСКАЯ СРЕДНЯЯ ОБЩЕОБРАЗОВАТЕЛЬНАЯ ШКОЛА"</w:t>
      </w:r>
    </w:p>
    <w:p w:rsidR="00271493" w:rsidRPr="00FB177E" w:rsidRDefault="00271493" w:rsidP="00386D8A">
      <w:pPr>
        <w:pStyle w:val="31"/>
        <w:shd w:val="clear" w:color="auto" w:fill="auto"/>
        <w:spacing w:before="0" w:after="0"/>
        <w:ind w:left="720" w:right="20" w:firstLine="400"/>
        <w:jc w:val="left"/>
        <w:rPr>
          <w:sz w:val="20"/>
          <w:szCs w:val="20"/>
        </w:rPr>
      </w:pPr>
      <w:r w:rsidRPr="00FB177E">
        <w:rPr>
          <w:sz w:val="20"/>
          <w:szCs w:val="20"/>
        </w:rPr>
        <w:t>8. МУНИЦИПАЛЬНОЕ КАЗЕННОЕ ОБЩЕОБРАЗОВАТЕЛЬНОЕ УЧРЕЖДЕНИЕ "БУРШАГСКАЯ СРЕДНЯЯ ОБЩЕОБРАЗОВАТЕЛЬНАЯ  ШКОЛА"</w:t>
      </w:r>
    </w:p>
    <w:p w:rsidR="00271493" w:rsidRPr="00FB177E" w:rsidRDefault="00271493" w:rsidP="00386D8A">
      <w:pPr>
        <w:pStyle w:val="31"/>
        <w:shd w:val="clear" w:color="auto" w:fill="auto"/>
        <w:spacing w:before="0" w:after="0"/>
        <w:ind w:left="720" w:right="20" w:firstLine="400"/>
        <w:jc w:val="left"/>
        <w:rPr>
          <w:sz w:val="20"/>
          <w:szCs w:val="20"/>
        </w:rPr>
      </w:pPr>
      <w:r w:rsidRPr="00FB177E">
        <w:rPr>
          <w:sz w:val="20"/>
          <w:szCs w:val="20"/>
        </w:rPr>
        <w:t>9. МУНИЦИПАЛЬНОЕ КАЗЕННОЕ ОБЩЕОБРАЗОВАТЕЛЬНОЕ УЧРЕЖДЕНИЕ "ГОИНСКАЯ СРЕДНЯЯ ОБЩЕОБРАЗОВАТЕЛЬНАЯ ШКОЛА"</w:t>
      </w:r>
    </w:p>
    <w:p w:rsidR="00271493" w:rsidRPr="00FB177E" w:rsidRDefault="00271493" w:rsidP="00386D8A">
      <w:pPr>
        <w:pStyle w:val="31"/>
        <w:shd w:val="clear" w:color="auto" w:fill="auto"/>
        <w:spacing w:before="0" w:after="0"/>
        <w:ind w:left="720" w:right="20" w:firstLine="400"/>
        <w:jc w:val="left"/>
        <w:rPr>
          <w:sz w:val="20"/>
          <w:szCs w:val="20"/>
        </w:rPr>
      </w:pPr>
      <w:r w:rsidRPr="00FB177E">
        <w:rPr>
          <w:sz w:val="20"/>
          <w:szCs w:val="20"/>
        </w:rPr>
        <w:t>10. МУНИЦИПАЛЬНОЕ КАЗЕННОЕ ОБЩЕОБРАЗОВАТЕЛЬНОЕ УЧРЕЖДЕНИЕ "ФИТИНСКАЯ СРЕДНЯЯ ОБЩЕОБРАЗОВАТЕЛЬНАЯ  ШКОЛА"</w:t>
      </w:r>
    </w:p>
    <w:p w:rsidR="00271493" w:rsidRPr="00FB177E" w:rsidRDefault="00271493" w:rsidP="00386D8A">
      <w:pPr>
        <w:pStyle w:val="31"/>
        <w:shd w:val="clear" w:color="auto" w:fill="auto"/>
        <w:spacing w:before="0" w:after="0"/>
        <w:ind w:left="720" w:right="20" w:firstLine="400"/>
        <w:jc w:val="left"/>
        <w:rPr>
          <w:sz w:val="20"/>
          <w:szCs w:val="20"/>
        </w:rPr>
      </w:pPr>
      <w:r w:rsidRPr="00FB177E">
        <w:rPr>
          <w:sz w:val="20"/>
          <w:szCs w:val="20"/>
        </w:rPr>
        <w:t>11. МУНИЦИПАЛЬНОЕ КАЗЕННОЕ ОБЩЕОБРАЗОВАТЕЛЬНОЕ УЧРЕЖДЕНИЕ "ЯРКУГСКАЯ СРЕДНЯЯ ОБЩЕОБРАЗОВАТЕЛЬНАЯ  ШКОЛА"</w:t>
      </w:r>
    </w:p>
    <w:p w:rsidR="00271493" w:rsidRPr="00FB177E" w:rsidRDefault="00271493" w:rsidP="00386D8A">
      <w:pPr>
        <w:pStyle w:val="31"/>
        <w:shd w:val="clear" w:color="auto" w:fill="auto"/>
        <w:spacing w:before="0" w:after="0"/>
        <w:ind w:left="720" w:right="20" w:firstLine="400"/>
        <w:jc w:val="left"/>
        <w:rPr>
          <w:sz w:val="20"/>
          <w:szCs w:val="20"/>
        </w:rPr>
      </w:pPr>
      <w:r w:rsidRPr="00FB177E">
        <w:rPr>
          <w:sz w:val="20"/>
          <w:szCs w:val="20"/>
        </w:rPr>
        <w:t>12. МУНИЦИПАЛЬНОЕ КАЗЕННОЕ ОБЩЕОБРАЗОВАТЕЛЬНОЕ УЧРЕЖДЕНИЕ "ДУЛДУГСКАЯ СРЕДНЯЯ ОБЩЕОБРАЗОВАТЕЛЬНАЯ ШКОЛА"</w:t>
      </w:r>
    </w:p>
    <w:p w:rsidR="00271493" w:rsidRPr="00FB177E" w:rsidRDefault="00271493" w:rsidP="00386D8A">
      <w:pPr>
        <w:pStyle w:val="31"/>
        <w:shd w:val="clear" w:color="auto" w:fill="auto"/>
        <w:spacing w:before="0" w:after="0"/>
        <w:ind w:left="720" w:right="20" w:firstLine="400"/>
        <w:jc w:val="left"/>
        <w:rPr>
          <w:sz w:val="20"/>
          <w:szCs w:val="20"/>
        </w:rPr>
      </w:pPr>
      <w:r w:rsidRPr="00FB177E">
        <w:rPr>
          <w:sz w:val="20"/>
          <w:szCs w:val="20"/>
        </w:rPr>
        <w:t>13. МУНИЦИПАЛЬНОЕ КАЗЕННОЕ ОБЩЕОБРАЗОВАТЕЛЬНОЕ УЧРЕЖДЕНИЕ "ХУТХУЛЬСКАЯ СРЕДНЯЯ ОБЩЕОБРАЗОВАТЕЛЬНАЯ ШКОЛА"</w:t>
      </w:r>
    </w:p>
    <w:p w:rsidR="00271493" w:rsidRPr="00FB177E" w:rsidRDefault="00271493" w:rsidP="00386D8A">
      <w:pPr>
        <w:pStyle w:val="31"/>
        <w:shd w:val="clear" w:color="auto" w:fill="auto"/>
        <w:spacing w:before="0" w:after="0"/>
        <w:ind w:left="720" w:right="20" w:firstLine="400"/>
        <w:jc w:val="left"/>
        <w:rPr>
          <w:sz w:val="20"/>
          <w:szCs w:val="20"/>
        </w:rPr>
      </w:pPr>
      <w:r w:rsidRPr="00FB177E">
        <w:rPr>
          <w:sz w:val="20"/>
          <w:szCs w:val="20"/>
        </w:rPr>
        <w:t>14. МУНИЦИПАЛЬНОЕ КАЗЕННОЕ ОБЩЕОБРАЗОВАТЕЛЬНОЕ УЧРЕЖДЕНИЕ "ХУДИГСКАЯ СРЕДНЯЯ ОБЩЕОБРАЗОВАТЕЛЬНАЯ ШКОЛА"</w:t>
      </w:r>
    </w:p>
    <w:p w:rsidR="00271493" w:rsidRPr="00FB177E" w:rsidRDefault="00271493" w:rsidP="00386D8A">
      <w:pPr>
        <w:pStyle w:val="31"/>
        <w:shd w:val="clear" w:color="auto" w:fill="auto"/>
        <w:spacing w:before="0" w:after="0"/>
        <w:ind w:left="720" w:right="20" w:firstLine="400"/>
        <w:jc w:val="left"/>
        <w:rPr>
          <w:sz w:val="20"/>
          <w:szCs w:val="20"/>
        </w:rPr>
      </w:pPr>
      <w:r w:rsidRPr="00FB177E">
        <w:rPr>
          <w:sz w:val="20"/>
          <w:szCs w:val="20"/>
        </w:rPr>
        <w:t>15.</w:t>
      </w:r>
      <w:r w:rsidR="00FB177E" w:rsidRPr="00FB177E">
        <w:rPr>
          <w:sz w:val="20"/>
          <w:szCs w:val="20"/>
        </w:rPr>
        <w:t xml:space="preserve"> МУНИЦИПАЛЬНОЕ КАЗЕННОЕ ОБЩЕОБРАЗОВАТЕЛЬНОЕ УЧРЕЖДЕНИЕ "КУРАГСКАЯ СРЕДНЯЯ ОБЩЕОБРАЗОВАТЕЛЬНАЯ ШКОЛА"</w:t>
      </w:r>
    </w:p>
    <w:p w:rsidR="00FB177E" w:rsidRPr="00FB177E" w:rsidRDefault="00FB177E" w:rsidP="00386D8A">
      <w:pPr>
        <w:pStyle w:val="31"/>
        <w:shd w:val="clear" w:color="auto" w:fill="auto"/>
        <w:spacing w:before="0" w:after="0"/>
        <w:ind w:left="720" w:right="20" w:firstLine="400"/>
        <w:jc w:val="left"/>
        <w:rPr>
          <w:sz w:val="20"/>
          <w:szCs w:val="20"/>
        </w:rPr>
      </w:pPr>
      <w:r w:rsidRPr="00FB177E">
        <w:rPr>
          <w:sz w:val="20"/>
          <w:szCs w:val="20"/>
        </w:rPr>
        <w:t>16. МУНИЦИПАЛЬНОЕ КАЗЕННОЕ ОБЩЕОБРАЗОВАТЕЛЬНОЕ УЧРЕЖДЕНИЕ "ЧИРАГСКАЯ СРЕДНЯЯ ОБЩЕОБРАЗОВАТЕЛЬНАЯ  ШКОЛА"</w:t>
      </w:r>
    </w:p>
    <w:p w:rsidR="00FB177E" w:rsidRPr="00FB177E" w:rsidRDefault="00FB177E" w:rsidP="00386D8A">
      <w:pPr>
        <w:pStyle w:val="31"/>
        <w:shd w:val="clear" w:color="auto" w:fill="auto"/>
        <w:spacing w:before="0" w:after="0"/>
        <w:ind w:left="720" w:right="20" w:firstLine="400"/>
        <w:jc w:val="left"/>
        <w:rPr>
          <w:sz w:val="20"/>
          <w:szCs w:val="20"/>
        </w:rPr>
      </w:pPr>
      <w:r w:rsidRPr="00FB177E">
        <w:rPr>
          <w:sz w:val="20"/>
          <w:szCs w:val="20"/>
        </w:rPr>
        <w:t>17. МУНИЦИПАЛЬНОЕ КАЗЕННОЕ ДОПОНИТЕЛЬНОЕ ОБРАЗОВАТЕЛЬНОЕ УЧРЕЖДЕНИЕ "ДЕТСК</w:t>
      </w:r>
      <w:proofErr w:type="gramStart"/>
      <w:r w:rsidRPr="00FB177E">
        <w:rPr>
          <w:sz w:val="20"/>
          <w:szCs w:val="20"/>
        </w:rPr>
        <w:t>О-</w:t>
      </w:r>
      <w:proofErr w:type="gramEnd"/>
      <w:r w:rsidRPr="00FB177E">
        <w:rPr>
          <w:sz w:val="20"/>
          <w:szCs w:val="20"/>
        </w:rPr>
        <w:t xml:space="preserve"> ЮНОШЕСКАЯ СПОРТИВНАЯ ШКОЛА №1"</w:t>
      </w:r>
    </w:p>
    <w:p w:rsidR="00FB177E" w:rsidRPr="00FB177E" w:rsidRDefault="00FB177E" w:rsidP="00386D8A">
      <w:pPr>
        <w:pStyle w:val="31"/>
        <w:shd w:val="clear" w:color="auto" w:fill="auto"/>
        <w:spacing w:before="0" w:after="0"/>
        <w:ind w:left="720" w:right="20" w:firstLine="400"/>
        <w:jc w:val="left"/>
        <w:rPr>
          <w:sz w:val="20"/>
          <w:szCs w:val="20"/>
        </w:rPr>
      </w:pPr>
      <w:r w:rsidRPr="00FB177E">
        <w:rPr>
          <w:sz w:val="20"/>
          <w:szCs w:val="20"/>
        </w:rPr>
        <w:t xml:space="preserve">18. МУНИЦИПАЛЬНОЕ КАЗЕННОЕ ДОПОЛНИТЕЛЬНОЕ ОБРАЗОВАТЕЛЬНОЕ УЧРЕЖДЕНИЕ </w:t>
      </w:r>
      <w:r w:rsidRPr="00FB177E">
        <w:rPr>
          <w:sz w:val="20"/>
          <w:szCs w:val="20"/>
        </w:rPr>
        <w:lastRenderedPageBreak/>
        <w:t>"ДЕТСК</w:t>
      </w:r>
      <w:proofErr w:type="gramStart"/>
      <w:r w:rsidRPr="00FB177E">
        <w:rPr>
          <w:sz w:val="20"/>
          <w:szCs w:val="20"/>
        </w:rPr>
        <w:t>О-</w:t>
      </w:r>
      <w:proofErr w:type="gramEnd"/>
      <w:r w:rsidRPr="00FB177E">
        <w:rPr>
          <w:sz w:val="20"/>
          <w:szCs w:val="20"/>
        </w:rPr>
        <w:t xml:space="preserve"> ЮНОШЕСКАЯ СПОРТИВНАЯ ШКОЛА №2"</w:t>
      </w:r>
    </w:p>
    <w:p w:rsidR="00FB177E" w:rsidRPr="00FB177E" w:rsidRDefault="00FB177E" w:rsidP="00386D8A">
      <w:pPr>
        <w:pStyle w:val="31"/>
        <w:shd w:val="clear" w:color="auto" w:fill="auto"/>
        <w:spacing w:before="0" w:after="0"/>
        <w:ind w:left="720" w:right="20" w:firstLine="400"/>
        <w:jc w:val="left"/>
        <w:rPr>
          <w:sz w:val="20"/>
          <w:szCs w:val="20"/>
        </w:rPr>
      </w:pPr>
      <w:r w:rsidRPr="00FB177E">
        <w:rPr>
          <w:sz w:val="20"/>
          <w:szCs w:val="20"/>
        </w:rPr>
        <w:t>19. МУНИЦИПАЛЬНОЕ КАЗЕННОЕ ДОПОЛНИТЕЛЬНОЕ ОБРАЗОВАТЕЛЬНОЕ УЧРЕЖДЕНИЕ "ДОМ ПИОНЕРОВ И ШКОЛЬНИКОВ"</w:t>
      </w:r>
    </w:p>
    <w:p w:rsidR="00FB177E" w:rsidRPr="00FB177E" w:rsidRDefault="00FB177E" w:rsidP="00386D8A">
      <w:pPr>
        <w:pStyle w:val="31"/>
        <w:shd w:val="clear" w:color="auto" w:fill="auto"/>
        <w:spacing w:before="0" w:after="0"/>
        <w:ind w:left="720" w:right="20" w:firstLine="400"/>
        <w:jc w:val="left"/>
        <w:rPr>
          <w:sz w:val="20"/>
          <w:szCs w:val="20"/>
        </w:rPr>
      </w:pPr>
      <w:r w:rsidRPr="00FB177E">
        <w:rPr>
          <w:sz w:val="20"/>
          <w:szCs w:val="20"/>
        </w:rPr>
        <w:t>20. МУНИЦИПАЛЬНОЕ КАЗЕННОЕ ДОШКОЛЬНОЕ ОБЩЕОБРАЗОВАТЕЛЬНОЕ УЧРЕЖДЕНИЕ "ДЕТСКИЙ САД "КОЛОСОК"</w:t>
      </w:r>
    </w:p>
    <w:p w:rsidR="00FB177E" w:rsidRPr="00FB177E" w:rsidRDefault="00FB177E" w:rsidP="00386D8A">
      <w:pPr>
        <w:pStyle w:val="31"/>
        <w:shd w:val="clear" w:color="auto" w:fill="auto"/>
        <w:spacing w:before="0" w:after="0"/>
        <w:ind w:left="720" w:right="20" w:firstLine="400"/>
        <w:jc w:val="left"/>
        <w:rPr>
          <w:sz w:val="20"/>
          <w:szCs w:val="20"/>
        </w:rPr>
      </w:pPr>
      <w:r w:rsidRPr="00FB177E">
        <w:rPr>
          <w:sz w:val="20"/>
          <w:szCs w:val="20"/>
        </w:rPr>
        <w:t>21. МУНИЦИПАЛЬНОЕ КАЗЕННОЕ ДОШКОЛЬНОЕ ОБРАЗОВАТЕЛЬНОЕ УЧРЕЖДЕНИЕ "ДЕТСКИЙ САД "БЕЛОСНЕЖКА"</w:t>
      </w:r>
    </w:p>
    <w:p w:rsidR="00FB177E" w:rsidRPr="00FB177E" w:rsidRDefault="00FB177E" w:rsidP="00386D8A">
      <w:pPr>
        <w:pStyle w:val="31"/>
        <w:shd w:val="clear" w:color="auto" w:fill="auto"/>
        <w:spacing w:before="0" w:after="0"/>
        <w:ind w:left="720" w:right="20" w:firstLine="400"/>
        <w:jc w:val="left"/>
        <w:rPr>
          <w:sz w:val="20"/>
          <w:szCs w:val="20"/>
        </w:rPr>
      </w:pPr>
      <w:r w:rsidRPr="00FB177E">
        <w:rPr>
          <w:sz w:val="20"/>
          <w:szCs w:val="20"/>
        </w:rPr>
        <w:t>22. МУНИЦИПАЛЬНОЕ КАЗЕННОЕ ДОШКОЛЬНОЕ ОБЩЕОБРАЗОВАТЕЛЬНОЕ УЧРЕЖДЕНИЕ "ДЕТСКИЙ САД "СОЛНЫШКО"</w:t>
      </w:r>
    </w:p>
    <w:p w:rsidR="00FB177E" w:rsidRPr="00FB177E" w:rsidRDefault="00FB177E" w:rsidP="00386D8A">
      <w:pPr>
        <w:pStyle w:val="31"/>
        <w:shd w:val="clear" w:color="auto" w:fill="auto"/>
        <w:spacing w:before="0" w:after="0"/>
        <w:ind w:left="720" w:right="20" w:firstLine="400"/>
        <w:jc w:val="left"/>
        <w:rPr>
          <w:sz w:val="20"/>
          <w:szCs w:val="20"/>
        </w:rPr>
      </w:pPr>
      <w:r w:rsidRPr="00FB177E">
        <w:rPr>
          <w:sz w:val="20"/>
          <w:szCs w:val="20"/>
        </w:rPr>
        <w:t>23. МУНИЦИПАЛЬНОЕ ДОШКОЛЬНОЕ КАЗЕННОЕ ОБРАЗОВАТЕЛЬНОЕ УЧРЕЖДЕНИЕ "ДЕТСКИЙ САД "СКАЗКА"</w:t>
      </w:r>
    </w:p>
    <w:p w:rsidR="00FB177E" w:rsidRPr="00FB177E" w:rsidRDefault="00FB177E" w:rsidP="00386D8A">
      <w:pPr>
        <w:pStyle w:val="31"/>
        <w:shd w:val="clear" w:color="auto" w:fill="auto"/>
        <w:spacing w:before="0" w:after="0"/>
        <w:ind w:left="720" w:right="20" w:firstLine="400"/>
        <w:jc w:val="left"/>
        <w:rPr>
          <w:sz w:val="20"/>
          <w:szCs w:val="20"/>
        </w:rPr>
      </w:pPr>
      <w:r w:rsidRPr="00FB177E">
        <w:rPr>
          <w:sz w:val="20"/>
          <w:szCs w:val="20"/>
        </w:rPr>
        <w:t>24. -МУНИЦИПАЛЬНОЕ КАЗЕННОЕ ОБРАЗОВАТЕЛЬНОЕ УЧРЕЖДЕНИЕ ДОПОЛНИТЕЛЬНОГО ОБРАЗОВАНИЯ ДЕТЕЙ "ДЕТСКАЯ ШКОЛА ИСКУССТВ"</w:t>
      </w:r>
    </w:p>
    <w:p w:rsidR="00FB177E" w:rsidRPr="00FB177E" w:rsidRDefault="00FB177E" w:rsidP="00386D8A">
      <w:pPr>
        <w:pStyle w:val="31"/>
        <w:shd w:val="clear" w:color="auto" w:fill="auto"/>
        <w:spacing w:before="0" w:after="0"/>
        <w:ind w:left="720" w:right="20" w:firstLine="400"/>
        <w:jc w:val="left"/>
        <w:rPr>
          <w:sz w:val="20"/>
          <w:szCs w:val="20"/>
        </w:rPr>
      </w:pPr>
      <w:r w:rsidRPr="00FB177E">
        <w:rPr>
          <w:sz w:val="20"/>
          <w:szCs w:val="20"/>
        </w:rPr>
        <w:t>25. МУНИЦИПАЛЬНОЕ  ДОШКОЛЬНОЕ КАЗЕННОЕ ОБРАЗОВАТЕЛЬНОЕ УЧРЕЖДЕНИЕ "ДЕТСКИЙ САД "РАДУГА"</w:t>
      </w:r>
    </w:p>
    <w:p w:rsidR="003A4A84" w:rsidRDefault="003C32CF" w:rsidP="00386D8A">
      <w:pPr>
        <w:pStyle w:val="31"/>
        <w:shd w:val="clear" w:color="auto" w:fill="auto"/>
        <w:spacing w:before="0" w:after="0"/>
        <w:ind w:right="20" w:firstLine="0"/>
        <w:jc w:val="left"/>
      </w:pPr>
      <w:r>
        <w:t>Р</w:t>
      </w:r>
      <w:r w:rsidR="003908CD">
        <w:t>аботы электронных представительств вышеуказанных образовательных организаций.</w:t>
      </w:r>
    </w:p>
    <w:p w:rsidR="008B314F" w:rsidRDefault="00F74E3E" w:rsidP="00386D8A">
      <w:pPr>
        <w:pStyle w:val="31"/>
        <w:shd w:val="clear" w:color="auto" w:fill="auto"/>
        <w:tabs>
          <w:tab w:val="left" w:pos="518"/>
        </w:tabs>
        <w:spacing w:before="0" w:after="0" w:line="523" w:lineRule="exact"/>
        <w:ind w:right="780" w:firstLine="0"/>
        <w:jc w:val="left"/>
      </w:pPr>
      <w:hyperlink r:id="rId9" w:history="1">
        <w:r w:rsidR="00C36AC3" w:rsidRPr="00C35270">
          <w:rPr>
            <w:rStyle w:val="a3"/>
          </w:rPr>
          <w:t>http://tpig.dagschool.com/</w:t>
        </w:r>
      </w:hyperlink>
      <w:r w:rsidR="00C36AC3">
        <w:t xml:space="preserve"> - </w:t>
      </w:r>
      <w:proofErr w:type="spellStart"/>
      <w:r w:rsidR="00C36AC3">
        <w:t>Тпигская</w:t>
      </w:r>
      <w:proofErr w:type="spellEnd"/>
      <w:r w:rsidR="00C36AC3">
        <w:t xml:space="preserve"> СОШ</w:t>
      </w:r>
    </w:p>
    <w:p w:rsidR="00C36AC3" w:rsidRDefault="00F74E3E" w:rsidP="00386D8A">
      <w:pPr>
        <w:pStyle w:val="31"/>
        <w:shd w:val="clear" w:color="auto" w:fill="auto"/>
        <w:tabs>
          <w:tab w:val="left" w:pos="518"/>
        </w:tabs>
        <w:spacing w:before="0" w:after="0" w:line="523" w:lineRule="exact"/>
        <w:ind w:right="780" w:firstLine="0"/>
        <w:jc w:val="left"/>
      </w:pPr>
      <w:hyperlink r:id="rId10" w:history="1">
        <w:r w:rsidR="00C36AC3" w:rsidRPr="00C35270">
          <w:rPr>
            <w:rStyle w:val="a3"/>
          </w:rPr>
          <w:t>http://amuh.dagschool.com/</w:t>
        </w:r>
      </w:hyperlink>
      <w:r w:rsidR="00C36AC3">
        <w:t xml:space="preserve"> - </w:t>
      </w:r>
      <w:proofErr w:type="spellStart"/>
      <w:r w:rsidR="00C36AC3">
        <w:t>Амухская</w:t>
      </w:r>
      <w:proofErr w:type="spellEnd"/>
      <w:r w:rsidR="00C36AC3">
        <w:t xml:space="preserve"> СОШ</w:t>
      </w:r>
    </w:p>
    <w:p w:rsidR="00C36AC3" w:rsidRDefault="00F74E3E" w:rsidP="00386D8A">
      <w:pPr>
        <w:pStyle w:val="31"/>
        <w:shd w:val="clear" w:color="auto" w:fill="auto"/>
        <w:tabs>
          <w:tab w:val="left" w:pos="518"/>
        </w:tabs>
        <w:spacing w:before="0" w:after="0" w:line="523" w:lineRule="exact"/>
        <w:ind w:right="780" w:firstLine="0"/>
        <w:jc w:val="left"/>
      </w:pPr>
      <w:hyperlink r:id="rId11" w:history="1">
        <w:r w:rsidR="00C36AC3" w:rsidRPr="00C35270">
          <w:rPr>
            <w:rStyle w:val="a3"/>
          </w:rPr>
          <w:t>http://arsug.dagschool.com/</w:t>
        </w:r>
      </w:hyperlink>
      <w:r w:rsidR="00C36AC3">
        <w:t xml:space="preserve"> - </w:t>
      </w:r>
      <w:proofErr w:type="spellStart"/>
      <w:r w:rsidR="00C36AC3">
        <w:t>Арсугская</w:t>
      </w:r>
      <w:proofErr w:type="spellEnd"/>
      <w:r w:rsidR="00C36AC3">
        <w:t xml:space="preserve"> СОШ</w:t>
      </w:r>
    </w:p>
    <w:p w:rsidR="00C36AC3" w:rsidRDefault="00F74E3E" w:rsidP="00386D8A">
      <w:pPr>
        <w:pStyle w:val="31"/>
        <w:shd w:val="clear" w:color="auto" w:fill="auto"/>
        <w:tabs>
          <w:tab w:val="left" w:pos="518"/>
        </w:tabs>
        <w:spacing w:before="0" w:after="0" w:line="523" w:lineRule="exact"/>
        <w:ind w:right="780" w:firstLine="0"/>
        <w:jc w:val="left"/>
      </w:pPr>
      <w:hyperlink r:id="rId12" w:history="1">
        <w:r w:rsidR="00C36AC3" w:rsidRPr="00C35270">
          <w:rPr>
            <w:rStyle w:val="a3"/>
          </w:rPr>
          <w:t>http://bedyk.dagschool.com/</w:t>
        </w:r>
      </w:hyperlink>
      <w:r w:rsidR="00C36AC3">
        <w:t xml:space="preserve"> - </w:t>
      </w:r>
      <w:proofErr w:type="spellStart"/>
      <w:r w:rsidR="00C36AC3">
        <w:t>Бедюкская</w:t>
      </w:r>
      <w:proofErr w:type="spellEnd"/>
      <w:r w:rsidR="00C36AC3">
        <w:t xml:space="preserve"> СОШ</w:t>
      </w:r>
    </w:p>
    <w:p w:rsidR="00C36AC3" w:rsidRDefault="00F74E3E" w:rsidP="00386D8A">
      <w:pPr>
        <w:pStyle w:val="31"/>
        <w:shd w:val="clear" w:color="auto" w:fill="auto"/>
        <w:tabs>
          <w:tab w:val="left" w:pos="518"/>
        </w:tabs>
        <w:spacing w:before="0" w:after="0" w:line="523" w:lineRule="exact"/>
        <w:ind w:right="780" w:firstLine="0"/>
        <w:jc w:val="left"/>
      </w:pPr>
      <w:hyperlink r:id="rId13" w:history="1">
        <w:r w:rsidR="00C36AC3" w:rsidRPr="00C35270">
          <w:rPr>
            <w:rStyle w:val="a3"/>
          </w:rPr>
          <w:t>http://burkihan.dagschool.com/</w:t>
        </w:r>
      </w:hyperlink>
      <w:r w:rsidR="00C36AC3">
        <w:t xml:space="preserve"> - </w:t>
      </w:r>
      <w:proofErr w:type="spellStart"/>
      <w:r w:rsidR="00C36AC3">
        <w:t>Буркиханская</w:t>
      </w:r>
      <w:proofErr w:type="spellEnd"/>
      <w:r w:rsidR="00C36AC3">
        <w:t xml:space="preserve"> СОШ</w:t>
      </w:r>
    </w:p>
    <w:p w:rsidR="00C36AC3" w:rsidRDefault="00F74E3E" w:rsidP="00386D8A">
      <w:pPr>
        <w:pStyle w:val="31"/>
        <w:shd w:val="clear" w:color="auto" w:fill="auto"/>
        <w:tabs>
          <w:tab w:val="left" w:pos="518"/>
        </w:tabs>
        <w:spacing w:before="0" w:after="0" w:line="523" w:lineRule="exact"/>
        <w:ind w:right="780" w:firstLine="0"/>
        <w:jc w:val="left"/>
      </w:pPr>
      <w:hyperlink r:id="rId14" w:history="1">
        <w:r w:rsidR="00C36AC3" w:rsidRPr="00C35270">
          <w:rPr>
            <w:rStyle w:val="a3"/>
          </w:rPr>
          <w:t>http://burshag.dagschool.com/</w:t>
        </w:r>
      </w:hyperlink>
      <w:r w:rsidR="00C36AC3">
        <w:t xml:space="preserve"> -</w:t>
      </w:r>
      <w:r w:rsidR="00726D13">
        <w:t xml:space="preserve"> </w:t>
      </w:r>
      <w:proofErr w:type="spellStart"/>
      <w:r w:rsidR="00726D13">
        <w:t>Буршагская</w:t>
      </w:r>
      <w:proofErr w:type="spellEnd"/>
      <w:r w:rsidR="00726D13">
        <w:t xml:space="preserve"> СОШ</w:t>
      </w:r>
    </w:p>
    <w:p w:rsidR="00726D13" w:rsidRDefault="00F74E3E" w:rsidP="00386D8A">
      <w:pPr>
        <w:pStyle w:val="31"/>
        <w:shd w:val="clear" w:color="auto" w:fill="auto"/>
        <w:tabs>
          <w:tab w:val="left" w:pos="518"/>
        </w:tabs>
        <w:spacing w:before="0" w:after="0" w:line="523" w:lineRule="exact"/>
        <w:ind w:right="780" w:firstLine="0"/>
        <w:jc w:val="left"/>
      </w:pPr>
      <w:hyperlink r:id="rId15" w:history="1">
        <w:r w:rsidR="00726D13" w:rsidRPr="00C35270">
          <w:rPr>
            <w:rStyle w:val="a3"/>
          </w:rPr>
          <w:t>http://goin.dagschool.com/</w:t>
        </w:r>
      </w:hyperlink>
      <w:r w:rsidR="00726D13">
        <w:t xml:space="preserve"> - </w:t>
      </w:r>
      <w:proofErr w:type="spellStart"/>
      <w:r w:rsidR="00726D13">
        <w:t>Гоиская</w:t>
      </w:r>
      <w:proofErr w:type="spellEnd"/>
      <w:r w:rsidR="00726D13">
        <w:t xml:space="preserve"> СОШ</w:t>
      </w:r>
    </w:p>
    <w:p w:rsidR="00726D13" w:rsidRDefault="00F74E3E" w:rsidP="00386D8A">
      <w:pPr>
        <w:pStyle w:val="31"/>
        <w:shd w:val="clear" w:color="auto" w:fill="auto"/>
        <w:tabs>
          <w:tab w:val="left" w:pos="518"/>
        </w:tabs>
        <w:spacing w:before="0" w:after="0" w:line="523" w:lineRule="exact"/>
        <w:ind w:right="780" w:firstLine="0"/>
        <w:jc w:val="left"/>
      </w:pPr>
      <w:hyperlink r:id="rId16" w:history="1">
        <w:r w:rsidR="00726D13" w:rsidRPr="00C35270">
          <w:rPr>
            <w:rStyle w:val="a3"/>
          </w:rPr>
          <w:t>http://duldug.dagschool.com/</w:t>
        </w:r>
      </w:hyperlink>
      <w:r w:rsidR="00726D13">
        <w:t xml:space="preserve"> - </w:t>
      </w:r>
      <w:proofErr w:type="spellStart"/>
      <w:r w:rsidR="00726D13">
        <w:t>Дулдугская</w:t>
      </w:r>
      <w:proofErr w:type="spellEnd"/>
      <w:r w:rsidR="00726D13">
        <w:t xml:space="preserve"> СОШ</w:t>
      </w:r>
    </w:p>
    <w:p w:rsidR="00726D13" w:rsidRDefault="00F74E3E" w:rsidP="00386D8A">
      <w:pPr>
        <w:pStyle w:val="31"/>
        <w:shd w:val="clear" w:color="auto" w:fill="auto"/>
        <w:tabs>
          <w:tab w:val="left" w:pos="518"/>
        </w:tabs>
        <w:spacing w:before="0" w:after="0" w:line="523" w:lineRule="exact"/>
        <w:ind w:right="780" w:firstLine="0"/>
        <w:jc w:val="left"/>
      </w:pPr>
      <w:hyperlink r:id="rId17" w:history="1">
        <w:r w:rsidR="00726D13" w:rsidRPr="00C35270">
          <w:rPr>
            <w:rStyle w:val="a3"/>
          </w:rPr>
          <w:t>http://kurag.dagschool.com/</w:t>
        </w:r>
      </w:hyperlink>
      <w:r w:rsidR="00726D13">
        <w:t xml:space="preserve"> - </w:t>
      </w:r>
      <w:proofErr w:type="spellStart"/>
      <w:r w:rsidR="00726D13">
        <w:t>Курагская</w:t>
      </w:r>
      <w:proofErr w:type="spellEnd"/>
      <w:r w:rsidR="00726D13">
        <w:t xml:space="preserve"> СОШ</w:t>
      </w:r>
    </w:p>
    <w:p w:rsidR="00726D13" w:rsidRDefault="00F74E3E" w:rsidP="00386D8A">
      <w:pPr>
        <w:pStyle w:val="31"/>
        <w:shd w:val="clear" w:color="auto" w:fill="auto"/>
        <w:tabs>
          <w:tab w:val="left" w:pos="518"/>
        </w:tabs>
        <w:spacing w:before="0" w:after="0" w:line="523" w:lineRule="exact"/>
        <w:ind w:right="780" w:firstLine="0"/>
        <w:jc w:val="left"/>
      </w:pPr>
      <w:hyperlink r:id="rId18" w:history="1">
        <w:r w:rsidR="00726D13" w:rsidRPr="00C35270">
          <w:rPr>
            <w:rStyle w:val="a3"/>
          </w:rPr>
          <w:t>http://missin.dagschool.com/</w:t>
        </w:r>
      </w:hyperlink>
      <w:r w:rsidR="00726D13">
        <w:t xml:space="preserve"> - </w:t>
      </w:r>
      <w:proofErr w:type="spellStart"/>
      <w:r w:rsidR="00726D13">
        <w:t>Миссинская</w:t>
      </w:r>
      <w:proofErr w:type="spellEnd"/>
      <w:r w:rsidR="00726D13">
        <w:t xml:space="preserve"> СОШ</w:t>
      </w:r>
    </w:p>
    <w:p w:rsidR="00726D13" w:rsidRDefault="00F74E3E" w:rsidP="00386D8A">
      <w:pPr>
        <w:pStyle w:val="31"/>
        <w:shd w:val="clear" w:color="auto" w:fill="auto"/>
        <w:tabs>
          <w:tab w:val="left" w:pos="518"/>
        </w:tabs>
        <w:spacing w:before="0" w:after="0" w:line="523" w:lineRule="exact"/>
        <w:ind w:right="780" w:firstLine="0"/>
        <w:jc w:val="left"/>
      </w:pPr>
      <w:hyperlink r:id="rId19" w:history="1">
        <w:r w:rsidR="00726D13" w:rsidRPr="00C35270">
          <w:rPr>
            <w:rStyle w:val="a3"/>
          </w:rPr>
          <w:t>http://richa.dagschool.com/</w:t>
        </w:r>
      </w:hyperlink>
      <w:r w:rsidR="00726D13">
        <w:t xml:space="preserve"> - </w:t>
      </w:r>
      <w:proofErr w:type="spellStart"/>
      <w:r w:rsidR="00726D13">
        <w:t>Ричинская</w:t>
      </w:r>
      <w:proofErr w:type="spellEnd"/>
      <w:r w:rsidR="00726D13">
        <w:t xml:space="preserve"> СОШ</w:t>
      </w:r>
    </w:p>
    <w:p w:rsidR="00726D13" w:rsidRDefault="00F74E3E" w:rsidP="00386D8A">
      <w:pPr>
        <w:pStyle w:val="31"/>
        <w:shd w:val="clear" w:color="auto" w:fill="auto"/>
        <w:tabs>
          <w:tab w:val="left" w:pos="518"/>
        </w:tabs>
        <w:spacing w:before="0" w:after="0" w:line="523" w:lineRule="exact"/>
        <w:ind w:right="780" w:firstLine="0"/>
        <w:jc w:val="left"/>
      </w:pPr>
      <w:hyperlink r:id="rId20" w:history="1">
        <w:r w:rsidR="00726D13" w:rsidRPr="00C35270">
          <w:rPr>
            <w:rStyle w:val="a3"/>
          </w:rPr>
          <w:t>http://fita.dagschool.com/</w:t>
        </w:r>
      </w:hyperlink>
      <w:r w:rsidR="00726D13">
        <w:t xml:space="preserve"> - </w:t>
      </w:r>
      <w:proofErr w:type="spellStart"/>
      <w:r w:rsidR="00726D13">
        <w:t>Фитинская</w:t>
      </w:r>
      <w:proofErr w:type="spellEnd"/>
      <w:r w:rsidR="00726D13">
        <w:t xml:space="preserve"> СОШ</w:t>
      </w:r>
    </w:p>
    <w:p w:rsidR="00726D13" w:rsidRDefault="00F74E3E" w:rsidP="00386D8A">
      <w:pPr>
        <w:pStyle w:val="31"/>
        <w:shd w:val="clear" w:color="auto" w:fill="auto"/>
        <w:tabs>
          <w:tab w:val="left" w:pos="518"/>
        </w:tabs>
        <w:spacing w:before="0" w:after="0" w:line="523" w:lineRule="exact"/>
        <w:ind w:right="780" w:firstLine="0"/>
        <w:jc w:val="left"/>
      </w:pPr>
      <w:hyperlink r:id="rId21" w:history="1">
        <w:r w:rsidR="00726D13" w:rsidRPr="00C35270">
          <w:rPr>
            <w:rStyle w:val="a3"/>
          </w:rPr>
          <w:t>http://hudig.dagschool.com/</w:t>
        </w:r>
      </w:hyperlink>
      <w:r w:rsidR="00726D13">
        <w:t xml:space="preserve"> - </w:t>
      </w:r>
      <w:proofErr w:type="spellStart"/>
      <w:r w:rsidR="00726D13">
        <w:t>Худигская</w:t>
      </w:r>
      <w:proofErr w:type="spellEnd"/>
      <w:r w:rsidR="00726D13">
        <w:t xml:space="preserve"> СОШ</w:t>
      </w:r>
    </w:p>
    <w:p w:rsidR="00726D13" w:rsidRDefault="00F74E3E" w:rsidP="00386D8A">
      <w:pPr>
        <w:pStyle w:val="31"/>
        <w:shd w:val="clear" w:color="auto" w:fill="auto"/>
        <w:tabs>
          <w:tab w:val="left" w:pos="518"/>
        </w:tabs>
        <w:spacing w:before="0" w:after="0" w:line="523" w:lineRule="exact"/>
        <w:ind w:right="780" w:firstLine="0"/>
        <w:jc w:val="left"/>
      </w:pPr>
      <w:hyperlink r:id="rId22" w:history="1">
        <w:r w:rsidR="00726D13" w:rsidRPr="00C35270">
          <w:rPr>
            <w:rStyle w:val="a3"/>
          </w:rPr>
          <w:t>http://huthul.dagschool.com/</w:t>
        </w:r>
      </w:hyperlink>
      <w:r w:rsidR="00726D13">
        <w:t xml:space="preserve"> - </w:t>
      </w:r>
      <w:proofErr w:type="spellStart"/>
      <w:r w:rsidR="00726D13">
        <w:t>Хутхульская</w:t>
      </w:r>
      <w:proofErr w:type="spellEnd"/>
      <w:r w:rsidR="00726D13">
        <w:t xml:space="preserve"> СОШ</w:t>
      </w:r>
    </w:p>
    <w:p w:rsidR="00726D13" w:rsidRDefault="00F74E3E" w:rsidP="00386D8A">
      <w:pPr>
        <w:pStyle w:val="31"/>
        <w:shd w:val="clear" w:color="auto" w:fill="auto"/>
        <w:tabs>
          <w:tab w:val="left" w:pos="518"/>
        </w:tabs>
        <w:spacing w:before="0" w:after="0" w:line="523" w:lineRule="exact"/>
        <w:ind w:right="780" w:firstLine="0"/>
        <w:jc w:val="left"/>
      </w:pPr>
      <w:hyperlink r:id="rId23" w:history="1">
        <w:r w:rsidR="00726D13" w:rsidRPr="00C35270">
          <w:rPr>
            <w:rStyle w:val="a3"/>
          </w:rPr>
          <w:t>http://chirag.dagschool.com/</w:t>
        </w:r>
      </w:hyperlink>
      <w:r w:rsidR="00726D13">
        <w:t xml:space="preserve"> - </w:t>
      </w:r>
      <w:proofErr w:type="spellStart"/>
      <w:r w:rsidR="00726D13">
        <w:t>Чирагская</w:t>
      </w:r>
      <w:proofErr w:type="spellEnd"/>
      <w:r w:rsidR="00726D13">
        <w:t xml:space="preserve"> СОШ</w:t>
      </w:r>
    </w:p>
    <w:p w:rsidR="00726D13" w:rsidRDefault="00F74E3E" w:rsidP="00386D8A">
      <w:pPr>
        <w:pStyle w:val="31"/>
        <w:shd w:val="clear" w:color="auto" w:fill="auto"/>
        <w:tabs>
          <w:tab w:val="left" w:pos="518"/>
        </w:tabs>
        <w:spacing w:before="0" w:after="0" w:line="523" w:lineRule="exact"/>
        <w:ind w:right="780" w:firstLine="0"/>
        <w:jc w:val="left"/>
      </w:pPr>
      <w:hyperlink r:id="rId24" w:history="1">
        <w:r w:rsidR="00726D13" w:rsidRPr="00C35270">
          <w:rPr>
            <w:rStyle w:val="a3"/>
          </w:rPr>
          <w:t>http://yarkug.dagschool.com/</w:t>
        </w:r>
      </w:hyperlink>
      <w:r w:rsidR="00726D13">
        <w:t xml:space="preserve"> - </w:t>
      </w:r>
      <w:proofErr w:type="spellStart"/>
      <w:r w:rsidR="00726D13">
        <w:t>Яркугская</w:t>
      </w:r>
      <w:proofErr w:type="spellEnd"/>
      <w:r w:rsidR="00726D13">
        <w:t xml:space="preserve"> СОШ</w:t>
      </w:r>
    </w:p>
    <w:p w:rsidR="00726D13" w:rsidRDefault="00BC570C" w:rsidP="00386D8A">
      <w:pPr>
        <w:pStyle w:val="31"/>
        <w:shd w:val="clear" w:color="auto" w:fill="auto"/>
        <w:tabs>
          <w:tab w:val="left" w:pos="518"/>
        </w:tabs>
        <w:spacing w:before="0" w:after="0" w:line="523" w:lineRule="exact"/>
        <w:ind w:right="780" w:firstLine="0"/>
        <w:jc w:val="left"/>
      </w:pPr>
      <w:hyperlink r:id="rId25" w:history="1">
        <w:r w:rsidRPr="002F2EA8">
          <w:rPr>
            <w:rStyle w:val="a3"/>
          </w:rPr>
          <w:t>http://agulradsbelosnejka.dagschool.com/</w:t>
        </w:r>
      </w:hyperlink>
      <w:r>
        <w:t xml:space="preserve">  -   </w:t>
      </w:r>
      <w:r w:rsidRPr="00BC570C">
        <w:t>МКДОУ «Детский сад «Белоснежка»</w:t>
      </w:r>
    </w:p>
    <w:p w:rsidR="00BC570C" w:rsidRDefault="00BC570C" w:rsidP="00386D8A">
      <w:pPr>
        <w:pStyle w:val="31"/>
        <w:shd w:val="clear" w:color="auto" w:fill="auto"/>
        <w:tabs>
          <w:tab w:val="left" w:pos="518"/>
        </w:tabs>
        <w:spacing w:before="0" w:after="0" w:line="523" w:lineRule="exact"/>
        <w:ind w:right="780" w:firstLine="0"/>
        <w:jc w:val="left"/>
      </w:pPr>
      <w:hyperlink r:id="rId26" w:history="1">
        <w:r w:rsidRPr="002F2EA8">
          <w:rPr>
            <w:rStyle w:val="a3"/>
          </w:rPr>
          <w:t>http://agulradskolosok.dagschool.com/</w:t>
        </w:r>
      </w:hyperlink>
      <w:r>
        <w:t xml:space="preserve">   - </w:t>
      </w:r>
      <w:r w:rsidRPr="00BC570C">
        <w:t>МКДОУ «Детский сад «Колосок»</w:t>
      </w:r>
    </w:p>
    <w:p w:rsidR="00BC570C" w:rsidRDefault="00BC570C" w:rsidP="00386D8A">
      <w:pPr>
        <w:pStyle w:val="31"/>
        <w:shd w:val="clear" w:color="auto" w:fill="auto"/>
        <w:tabs>
          <w:tab w:val="left" w:pos="518"/>
        </w:tabs>
        <w:spacing w:before="0" w:after="0" w:line="523" w:lineRule="exact"/>
        <w:ind w:right="780" w:firstLine="0"/>
        <w:jc w:val="left"/>
      </w:pPr>
      <w:hyperlink r:id="rId27" w:history="1">
        <w:r w:rsidRPr="002F2EA8">
          <w:rPr>
            <w:rStyle w:val="a3"/>
          </w:rPr>
          <w:t>http://agulradsraduga.dagschool.com/</w:t>
        </w:r>
      </w:hyperlink>
      <w:r>
        <w:t xml:space="preserve">   -  </w:t>
      </w:r>
      <w:r w:rsidRPr="00BC570C">
        <w:t>МКДОУ «Детский сад «Радуга»</w:t>
      </w:r>
    </w:p>
    <w:p w:rsidR="00BC570C" w:rsidRDefault="00BC570C" w:rsidP="00386D8A">
      <w:pPr>
        <w:pStyle w:val="31"/>
        <w:shd w:val="clear" w:color="auto" w:fill="auto"/>
        <w:tabs>
          <w:tab w:val="left" w:pos="518"/>
        </w:tabs>
        <w:spacing w:before="0" w:after="0" w:line="523" w:lineRule="exact"/>
        <w:ind w:right="780" w:firstLine="0"/>
        <w:jc w:val="left"/>
      </w:pPr>
      <w:hyperlink r:id="rId28" w:history="1">
        <w:r w:rsidRPr="002F2EA8">
          <w:rPr>
            <w:rStyle w:val="a3"/>
          </w:rPr>
          <w:t>http://agulradsskazka.dagschool.com/</w:t>
        </w:r>
      </w:hyperlink>
      <w:r>
        <w:t xml:space="preserve">   - </w:t>
      </w:r>
      <w:r w:rsidRPr="00BC570C">
        <w:t>МКДОУ «Детский сад «Сказка»</w:t>
      </w:r>
    </w:p>
    <w:p w:rsidR="00BC570C" w:rsidRDefault="00BC570C" w:rsidP="00386D8A">
      <w:pPr>
        <w:pStyle w:val="31"/>
        <w:shd w:val="clear" w:color="auto" w:fill="auto"/>
        <w:tabs>
          <w:tab w:val="left" w:pos="518"/>
        </w:tabs>
        <w:spacing w:before="0" w:after="0" w:line="523" w:lineRule="exact"/>
        <w:ind w:right="780" w:firstLine="0"/>
        <w:jc w:val="left"/>
      </w:pPr>
      <w:hyperlink r:id="rId29" w:history="1">
        <w:r w:rsidRPr="002F2EA8">
          <w:rPr>
            <w:rStyle w:val="a3"/>
          </w:rPr>
          <w:t>http://agulradssolnishko.dagschool.com/</w:t>
        </w:r>
      </w:hyperlink>
      <w:r>
        <w:t xml:space="preserve">   -</w:t>
      </w:r>
      <w:r w:rsidRPr="00BC570C">
        <w:t>МКДОУ «Детский сад «Солнышко»</w:t>
      </w:r>
    </w:p>
    <w:p w:rsidR="00726D13" w:rsidRDefault="00BC570C" w:rsidP="00386D8A">
      <w:pPr>
        <w:pStyle w:val="31"/>
        <w:shd w:val="clear" w:color="auto" w:fill="auto"/>
        <w:tabs>
          <w:tab w:val="left" w:pos="518"/>
        </w:tabs>
        <w:spacing w:before="0" w:after="0" w:line="523" w:lineRule="exact"/>
        <w:ind w:right="780" w:firstLine="0"/>
        <w:jc w:val="left"/>
      </w:pPr>
      <w:hyperlink r:id="rId30" w:history="1">
        <w:r w:rsidRPr="002F2EA8">
          <w:rPr>
            <w:rStyle w:val="a3"/>
          </w:rPr>
          <w:t>http://agulradsulibka.dagschool.com/</w:t>
        </w:r>
      </w:hyperlink>
      <w:r>
        <w:t xml:space="preserve">   -  </w:t>
      </w:r>
      <w:r w:rsidRPr="00BC570C">
        <w:t>МКДОУ «Детский сад «Улыбка»</w:t>
      </w:r>
    </w:p>
    <w:p w:rsidR="00726D13" w:rsidRDefault="00726D13" w:rsidP="00386D8A">
      <w:pPr>
        <w:pStyle w:val="31"/>
        <w:shd w:val="clear" w:color="auto" w:fill="auto"/>
        <w:tabs>
          <w:tab w:val="left" w:pos="518"/>
        </w:tabs>
        <w:spacing w:before="0" w:after="0" w:line="523" w:lineRule="exact"/>
        <w:ind w:right="780" w:firstLine="0"/>
        <w:jc w:val="left"/>
      </w:pPr>
    </w:p>
    <w:p w:rsidR="00726D13" w:rsidRPr="00386D8A" w:rsidRDefault="00726D13" w:rsidP="00386D8A">
      <w:pPr>
        <w:pStyle w:val="31"/>
        <w:shd w:val="clear" w:color="auto" w:fill="auto"/>
        <w:tabs>
          <w:tab w:val="left" w:pos="518"/>
        </w:tabs>
        <w:spacing w:before="0" w:after="0" w:line="523" w:lineRule="exact"/>
        <w:ind w:right="780" w:firstLine="0"/>
        <w:jc w:val="left"/>
      </w:pPr>
    </w:p>
    <w:p w:rsidR="003A4A84" w:rsidRPr="003C32CF" w:rsidRDefault="003908CD" w:rsidP="00386D8A">
      <w:pPr>
        <w:pStyle w:val="31"/>
        <w:shd w:val="clear" w:color="auto" w:fill="auto"/>
        <w:spacing w:before="0" w:after="0"/>
        <w:ind w:left="20" w:right="20" w:firstLine="1120"/>
        <w:jc w:val="left"/>
        <w:rPr>
          <w:color w:val="auto"/>
        </w:rPr>
      </w:pPr>
      <w:r w:rsidRPr="003C32CF">
        <w:rPr>
          <w:color w:val="auto"/>
        </w:rPr>
        <w:t>Период проведения исследования: оценка сайтов ОО и оценка качества работы был</w:t>
      </w:r>
      <w:r w:rsidR="00746904" w:rsidRPr="003C32CF">
        <w:rPr>
          <w:color w:val="auto"/>
        </w:rPr>
        <w:t>а проведен</w:t>
      </w:r>
      <w:r w:rsidR="00273EE4">
        <w:rPr>
          <w:color w:val="auto"/>
        </w:rPr>
        <w:t>а в период с 15 мая          по  23</w:t>
      </w:r>
      <w:r w:rsidR="003C32CF" w:rsidRPr="003C32CF">
        <w:rPr>
          <w:color w:val="auto"/>
        </w:rPr>
        <w:t xml:space="preserve"> мая  </w:t>
      </w:r>
      <w:r w:rsidR="00746904" w:rsidRPr="003C32CF">
        <w:rPr>
          <w:color w:val="auto"/>
        </w:rPr>
        <w:t xml:space="preserve"> 2017</w:t>
      </w:r>
      <w:r w:rsidRPr="003C32CF">
        <w:rPr>
          <w:color w:val="auto"/>
        </w:rPr>
        <w:t xml:space="preserve"> года.</w:t>
      </w:r>
    </w:p>
    <w:p w:rsidR="003A4A84" w:rsidRDefault="003908CD" w:rsidP="00386D8A">
      <w:pPr>
        <w:pStyle w:val="31"/>
        <w:shd w:val="clear" w:color="auto" w:fill="auto"/>
        <w:spacing w:before="0" w:after="190"/>
        <w:ind w:left="20" w:right="20" w:firstLine="720"/>
        <w:jc w:val="left"/>
      </w:pPr>
      <w:r>
        <w:t>Исследование работы образовательных организаций и их электронных представитель</w:t>
      </w:r>
      <w:proofErr w:type="gramStart"/>
      <w:r>
        <w:t>ств</w:t>
      </w:r>
      <w:r w:rsidR="003C32CF">
        <w:t xml:space="preserve"> </w:t>
      </w:r>
      <w:r>
        <w:t xml:space="preserve"> пр</w:t>
      </w:r>
      <w:proofErr w:type="gramEnd"/>
      <w:r>
        <w:t>оводилось командой экспертов Общественного Совета, создан</w:t>
      </w:r>
      <w:r w:rsidR="002A5EF7">
        <w:t>ного при  администрации МО</w:t>
      </w:r>
      <w:r w:rsidR="00273EE4">
        <w:t xml:space="preserve"> «Агульский район</w:t>
      </w:r>
      <w:r w:rsidR="00746904">
        <w:t>» (далее – Общественный со</w:t>
      </w:r>
      <w:r w:rsidR="00273EE4">
        <w:t>вет по образованию), в составе 8</w:t>
      </w:r>
      <w:r>
        <w:t xml:space="preserve"> человек.</w:t>
      </w:r>
    </w:p>
    <w:p w:rsidR="003A4A84" w:rsidRDefault="003908CD" w:rsidP="00386D8A">
      <w:pPr>
        <w:pStyle w:val="31"/>
        <w:shd w:val="clear" w:color="auto" w:fill="auto"/>
        <w:spacing w:before="0" w:after="63" w:line="230" w:lineRule="exact"/>
        <w:ind w:right="780" w:firstLine="0"/>
        <w:jc w:val="left"/>
      </w:pPr>
      <w:r>
        <w:t>Критерии независимой оценки качества образовательной деятельности</w:t>
      </w:r>
    </w:p>
    <w:p w:rsidR="003A4A84" w:rsidRDefault="003908CD" w:rsidP="00386D8A">
      <w:pPr>
        <w:pStyle w:val="50"/>
        <w:keepNext/>
        <w:keepLines/>
        <w:shd w:val="clear" w:color="auto" w:fill="auto"/>
        <w:spacing w:before="0" w:after="294" w:line="230" w:lineRule="exact"/>
        <w:ind w:right="780" w:firstLine="0"/>
        <w:jc w:val="left"/>
      </w:pPr>
      <w:bookmarkStart w:id="4" w:name="bookmark3"/>
      <w:r>
        <w:t>образовательных организаций.</w:t>
      </w:r>
      <w:bookmarkEnd w:id="4"/>
    </w:p>
    <w:p w:rsidR="003A4A84" w:rsidRDefault="003908CD" w:rsidP="00386D8A">
      <w:pPr>
        <w:pStyle w:val="31"/>
        <w:shd w:val="clear" w:color="auto" w:fill="auto"/>
        <w:spacing w:before="0" w:after="0"/>
        <w:ind w:left="20" w:right="20" w:firstLine="720"/>
        <w:jc w:val="left"/>
      </w:pPr>
      <w:r>
        <w:t>Независимая оценка в местах представления образовательных услуг проводилась по четырем основным блокам критериев:</w:t>
      </w:r>
    </w:p>
    <w:p w:rsidR="003A4A84" w:rsidRDefault="003908CD" w:rsidP="00386D8A">
      <w:pPr>
        <w:pStyle w:val="50"/>
        <w:keepNext/>
        <w:keepLines/>
        <w:numPr>
          <w:ilvl w:val="0"/>
          <w:numId w:val="5"/>
        </w:numPr>
        <w:shd w:val="clear" w:color="auto" w:fill="auto"/>
        <w:tabs>
          <w:tab w:val="left" w:pos="1460"/>
        </w:tabs>
        <w:spacing w:before="0" w:after="0" w:line="317" w:lineRule="exact"/>
        <w:ind w:left="20" w:firstLine="720"/>
        <w:jc w:val="left"/>
      </w:pPr>
      <w:bookmarkStart w:id="5" w:name="bookmark4"/>
      <w:r>
        <w:t>Открытость и доступность информации об ОО.</w:t>
      </w:r>
      <w:bookmarkEnd w:id="5"/>
    </w:p>
    <w:p w:rsidR="003A4A84" w:rsidRDefault="003908CD" w:rsidP="00386D8A">
      <w:pPr>
        <w:pStyle w:val="31"/>
        <w:numPr>
          <w:ilvl w:val="0"/>
          <w:numId w:val="6"/>
        </w:numPr>
        <w:shd w:val="clear" w:color="auto" w:fill="auto"/>
        <w:tabs>
          <w:tab w:val="left" w:pos="480"/>
        </w:tabs>
        <w:spacing w:before="0" w:after="0"/>
        <w:ind w:right="300" w:firstLine="0"/>
        <w:jc w:val="left"/>
      </w:pPr>
      <w:r>
        <w:t xml:space="preserve">Открытость и доступность информации об ОО, предоставляемой заочно </w:t>
      </w:r>
      <w:r>
        <w:rPr>
          <w:rStyle w:val="a8"/>
        </w:rPr>
        <w:t>(сайт).</w:t>
      </w:r>
    </w:p>
    <w:p w:rsidR="003A4A84" w:rsidRDefault="003908CD" w:rsidP="00386D8A">
      <w:pPr>
        <w:pStyle w:val="31"/>
        <w:numPr>
          <w:ilvl w:val="0"/>
          <w:numId w:val="6"/>
        </w:numPr>
        <w:shd w:val="clear" w:color="auto" w:fill="auto"/>
        <w:tabs>
          <w:tab w:val="left" w:pos="1600"/>
        </w:tabs>
        <w:spacing w:before="0" w:after="240"/>
        <w:ind w:left="1420" w:right="20" w:hanging="300"/>
        <w:jc w:val="left"/>
      </w:pPr>
      <w:r>
        <w:t xml:space="preserve">Открытость и доступность информации об ОО, предоставляемой очно </w:t>
      </w:r>
      <w:r>
        <w:rPr>
          <w:rStyle w:val="a8"/>
        </w:rPr>
        <w:t>(информационные стенды и таблички-указатели).</w:t>
      </w:r>
    </w:p>
    <w:p w:rsidR="003A4A84" w:rsidRDefault="003908CD" w:rsidP="00386D8A">
      <w:pPr>
        <w:pStyle w:val="50"/>
        <w:keepNext/>
        <w:keepLines/>
        <w:numPr>
          <w:ilvl w:val="0"/>
          <w:numId w:val="5"/>
        </w:numPr>
        <w:shd w:val="clear" w:color="auto" w:fill="auto"/>
        <w:tabs>
          <w:tab w:val="left" w:pos="1435"/>
        </w:tabs>
        <w:spacing w:before="0" w:after="0" w:line="317" w:lineRule="exact"/>
        <w:ind w:left="1420" w:right="20"/>
        <w:jc w:val="left"/>
      </w:pPr>
      <w:bookmarkStart w:id="6" w:name="bookmark5"/>
      <w:r>
        <w:t>Комфортность условий и доступность получения в ОО услуг, в том числе для граждан с ограниченными возможностями здоровья.</w:t>
      </w:r>
      <w:bookmarkEnd w:id="6"/>
    </w:p>
    <w:p w:rsidR="003A4A84" w:rsidRDefault="003908CD" w:rsidP="00386D8A">
      <w:pPr>
        <w:pStyle w:val="31"/>
        <w:numPr>
          <w:ilvl w:val="0"/>
          <w:numId w:val="7"/>
        </w:numPr>
        <w:shd w:val="clear" w:color="auto" w:fill="auto"/>
        <w:tabs>
          <w:tab w:val="left" w:pos="1600"/>
        </w:tabs>
        <w:spacing w:before="0" w:after="63" w:line="230" w:lineRule="exact"/>
        <w:ind w:left="1420" w:hanging="300"/>
        <w:jc w:val="left"/>
      </w:pPr>
      <w:r>
        <w:t>Безопасность и комфортность территории ОО.</w:t>
      </w:r>
    </w:p>
    <w:p w:rsidR="003A4A84" w:rsidRDefault="003908CD" w:rsidP="00386D8A">
      <w:pPr>
        <w:pStyle w:val="31"/>
        <w:numPr>
          <w:ilvl w:val="0"/>
          <w:numId w:val="7"/>
        </w:numPr>
        <w:shd w:val="clear" w:color="auto" w:fill="auto"/>
        <w:tabs>
          <w:tab w:val="left" w:pos="1600"/>
        </w:tabs>
        <w:spacing w:before="0" w:after="363" w:line="230" w:lineRule="exact"/>
        <w:ind w:left="1420" w:hanging="300"/>
        <w:jc w:val="left"/>
      </w:pPr>
      <w:r>
        <w:t>Внутреннее благоустройство и комфортность здания ОО.</w:t>
      </w:r>
    </w:p>
    <w:p w:rsidR="003A4A84" w:rsidRDefault="003908CD" w:rsidP="00386D8A">
      <w:pPr>
        <w:pStyle w:val="50"/>
        <w:keepNext/>
        <w:keepLines/>
        <w:numPr>
          <w:ilvl w:val="0"/>
          <w:numId w:val="5"/>
        </w:numPr>
        <w:shd w:val="clear" w:color="auto" w:fill="auto"/>
        <w:tabs>
          <w:tab w:val="left" w:pos="1450"/>
        </w:tabs>
        <w:spacing w:before="0" w:after="0" w:line="230" w:lineRule="exact"/>
        <w:ind w:left="20" w:firstLine="720"/>
        <w:jc w:val="left"/>
      </w:pPr>
      <w:bookmarkStart w:id="7" w:name="bookmark6"/>
      <w:r>
        <w:t>Доброжелательность, вежливость и компетентность работников ОО.</w:t>
      </w:r>
      <w:bookmarkEnd w:id="7"/>
    </w:p>
    <w:p w:rsidR="003A4A84" w:rsidRDefault="003908CD" w:rsidP="00386D8A">
      <w:pPr>
        <w:pStyle w:val="31"/>
        <w:shd w:val="clear" w:color="auto" w:fill="auto"/>
        <w:spacing w:before="0" w:after="370"/>
        <w:ind w:left="1120" w:right="20" w:hanging="380"/>
        <w:jc w:val="left"/>
      </w:pPr>
      <w:r>
        <w:t>Ш.1. Доброжелательность и компетентность сотрудников, проявляющиеся в процессе общения по телефону.</w:t>
      </w:r>
    </w:p>
    <w:p w:rsidR="003A4A84" w:rsidRDefault="003908CD" w:rsidP="00386D8A">
      <w:pPr>
        <w:pStyle w:val="50"/>
        <w:keepNext/>
        <w:keepLines/>
        <w:numPr>
          <w:ilvl w:val="0"/>
          <w:numId w:val="5"/>
        </w:numPr>
        <w:shd w:val="clear" w:color="auto" w:fill="auto"/>
        <w:tabs>
          <w:tab w:val="left" w:pos="730"/>
        </w:tabs>
        <w:spacing w:before="0" w:after="63" w:line="230" w:lineRule="exact"/>
        <w:ind w:left="20" w:firstLine="0"/>
        <w:jc w:val="left"/>
      </w:pPr>
      <w:bookmarkStart w:id="8" w:name="bookmark7"/>
      <w:r>
        <w:t>Доля получателей услуг, удовлетворенных качеством обслуживания в ОО.</w:t>
      </w:r>
      <w:bookmarkEnd w:id="8"/>
    </w:p>
    <w:p w:rsidR="003A4A84" w:rsidRDefault="003908CD" w:rsidP="00386D8A">
      <w:pPr>
        <w:pStyle w:val="31"/>
        <w:shd w:val="clear" w:color="auto" w:fill="auto"/>
        <w:spacing w:before="0" w:after="284" w:line="230" w:lineRule="exact"/>
        <w:ind w:firstLine="740"/>
        <w:jc w:val="left"/>
      </w:pPr>
      <w:r>
        <w:t>ГУ.1.Удовлетворенность потребителей качеством предоставления услуг.</w:t>
      </w:r>
    </w:p>
    <w:p w:rsidR="003A4A84" w:rsidRDefault="003908CD" w:rsidP="00386D8A">
      <w:pPr>
        <w:pStyle w:val="50"/>
        <w:keepNext/>
        <w:keepLines/>
        <w:shd w:val="clear" w:color="auto" w:fill="auto"/>
        <w:spacing w:before="0" w:after="0" w:line="317" w:lineRule="exact"/>
        <w:ind w:right="620" w:firstLine="0"/>
        <w:jc w:val="left"/>
      </w:pPr>
      <w:bookmarkStart w:id="9" w:name="bookmark8"/>
      <w:r>
        <w:t>Методика и инструментарий исследования.</w:t>
      </w:r>
      <w:bookmarkEnd w:id="9"/>
    </w:p>
    <w:p w:rsidR="003A4A84" w:rsidRDefault="003908CD" w:rsidP="00386D8A">
      <w:pPr>
        <w:pStyle w:val="31"/>
        <w:shd w:val="clear" w:color="auto" w:fill="auto"/>
        <w:spacing w:before="0" w:after="0"/>
        <w:ind w:right="142" w:firstLine="740"/>
        <w:jc w:val="left"/>
      </w:pPr>
      <w:r>
        <w:t>В задачу проведения независимой оценки входило получение разнообразной информации, соответственно независимая оценка как исследование включала в себя совокупность методов социологического исследования и пакет разработанных инструментов, которые позволили получить информацию комплексно.</w:t>
      </w:r>
    </w:p>
    <w:p w:rsidR="003A4A84" w:rsidRDefault="003908CD" w:rsidP="00386D8A">
      <w:pPr>
        <w:pStyle w:val="31"/>
        <w:shd w:val="clear" w:color="auto" w:fill="auto"/>
        <w:spacing w:before="0" w:after="0"/>
        <w:ind w:left="440" w:firstLine="0"/>
        <w:jc w:val="left"/>
      </w:pPr>
      <w:r>
        <w:t>В рамках данной независимой оценки было проведено:</w:t>
      </w:r>
    </w:p>
    <w:p w:rsidR="003A4A84" w:rsidRDefault="00746904" w:rsidP="00386D8A">
      <w:pPr>
        <w:pStyle w:val="31"/>
        <w:numPr>
          <w:ilvl w:val="0"/>
          <w:numId w:val="3"/>
        </w:numPr>
        <w:shd w:val="clear" w:color="auto" w:fill="auto"/>
        <w:tabs>
          <w:tab w:val="left" w:pos="1095"/>
        </w:tabs>
        <w:spacing w:before="0" w:after="0" w:line="331" w:lineRule="exact"/>
        <w:ind w:left="1120" w:right="20" w:hanging="380"/>
        <w:jc w:val="left"/>
      </w:pPr>
      <w:r>
        <w:t>анкетирование _____</w:t>
      </w:r>
      <w:r w:rsidR="003908CD">
        <w:t xml:space="preserve"> респондентов - родителей - для выявления позиций, мнений потребителей о качестве предоставляемых услуг ОО;</w:t>
      </w:r>
    </w:p>
    <w:p w:rsidR="003A4A84" w:rsidRDefault="003908CD" w:rsidP="00386D8A">
      <w:pPr>
        <w:pStyle w:val="31"/>
        <w:numPr>
          <w:ilvl w:val="0"/>
          <w:numId w:val="3"/>
        </w:numPr>
        <w:shd w:val="clear" w:color="auto" w:fill="auto"/>
        <w:tabs>
          <w:tab w:val="left" w:pos="1105"/>
        </w:tabs>
        <w:spacing w:before="0" w:after="0" w:line="331" w:lineRule="exact"/>
        <w:ind w:left="1120" w:right="20" w:hanging="380"/>
        <w:jc w:val="left"/>
      </w:pPr>
      <w:r>
        <w:t>12</w:t>
      </w:r>
      <w:r w:rsidR="00746904">
        <w:t>(?)</w:t>
      </w:r>
      <w:r>
        <w:t xml:space="preserve"> экспериментов «Контрольная закупка» для изучения поведения сотрудников ОО в условиях искусственно созданной ситуации;</w:t>
      </w:r>
    </w:p>
    <w:p w:rsidR="003A4A84" w:rsidRDefault="003908CD" w:rsidP="00386D8A">
      <w:pPr>
        <w:pStyle w:val="31"/>
        <w:numPr>
          <w:ilvl w:val="0"/>
          <w:numId w:val="3"/>
        </w:numPr>
        <w:shd w:val="clear" w:color="auto" w:fill="auto"/>
        <w:tabs>
          <w:tab w:val="left" w:pos="1105"/>
        </w:tabs>
        <w:spacing w:before="0" w:after="0" w:line="331" w:lineRule="exact"/>
        <w:ind w:left="1120" w:right="20" w:hanging="380"/>
        <w:jc w:val="left"/>
      </w:pPr>
      <w:r>
        <w:t>16</w:t>
      </w:r>
      <w:r w:rsidR="00746904">
        <w:t>(?)</w:t>
      </w:r>
      <w:r>
        <w:t xml:space="preserve"> натурных наблюдений на территории и внутри зданий на предмет оценки безопасности, благоустройства и комфортности в ОО;</w:t>
      </w:r>
    </w:p>
    <w:p w:rsidR="003A4A84" w:rsidRDefault="003908CD" w:rsidP="00386D8A">
      <w:pPr>
        <w:pStyle w:val="31"/>
        <w:numPr>
          <w:ilvl w:val="0"/>
          <w:numId w:val="3"/>
        </w:numPr>
        <w:shd w:val="clear" w:color="auto" w:fill="auto"/>
        <w:tabs>
          <w:tab w:val="left" w:pos="1090"/>
        </w:tabs>
        <w:spacing w:before="0" w:after="312" w:line="331" w:lineRule="exact"/>
        <w:ind w:firstLine="740"/>
        <w:jc w:val="left"/>
      </w:pPr>
      <w:r>
        <w:t>контент-анализ информации на сайтах ОО, информационных стендах и табличках.</w:t>
      </w:r>
    </w:p>
    <w:p w:rsidR="003A4A84" w:rsidRDefault="003908CD" w:rsidP="00386D8A">
      <w:pPr>
        <w:pStyle w:val="31"/>
        <w:shd w:val="clear" w:color="auto" w:fill="auto"/>
        <w:spacing w:before="0" w:after="578"/>
        <w:ind w:right="20" w:firstLine="740"/>
        <w:jc w:val="left"/>
      </w:pPr>
      <w:r>
        <w:t>В результате исследования обнаружены, оценены и представлены в следующих разделах основные параметры качества образовательной деятельности ОО.</w:t>
      </w:r>
    </w:p>
    <w:p w:rsidR="003A4A84" w:rsidRDefault="003908CD" w:rsidP="00386D8A">
      <w:pPr>
        <w:pStyle w:val="42"/>
        <w:shd w:val="clear" w:color="auto" w:fill="auto"/>
        <w:spacing w:before="0" w:after="52" w:line="270" w:lineRule="exact"/>
        <w:jc w:val="left"/>
      </w:pPr>
      <w:r>
        <w:rPr>
          <w:rStyle w:val="43"/>
          <w:b/>
          <w:bCs/>
          <w:i/>
          <w:iCs/>
        </w:rPr>
        <w:lastRenderedPageBreak/>
        <w:t>Открытость и доступность информации об ОО, предоставляемой</w:t>
      </w:r>
    </w:p>
    <w:p w:rsidR="003A4A84" w:rsidRDefault="003908CD" w:rsidP="00386D8A">
      <w:pPr>
        <w:pStyle w:val="22"/>
        <w:keepNext/>
        <w:keepLines/>
        <w:shd w:val="clear" w:color="auto" w:fill="auto"/>
        <w:spacing w:before="0" w:after="0" w:line="270" w:lineRule="exact"/>
        <w:ind w:right="620"/>
        <w:jc w:val="left"/>
      </w:pPr>
      <w:bookmarkStart w:id="10" w:name="bookmark9"/>
      <w:r>
        <w:rPr>
          <w:rStyle w:val="2TimesNewRoman135pt"/>
          <w:rFonts w:eastAsia="Arial"/>
          <w:i/>
          <w:iCs/>
        </w:rPr>
        <w:t xml:space="preserve">заочно </w:t>
      </w:r>
      <w:r>
        <w:rPr>
          <w:rStyle w:val="23"/>
          <w:i/>
          <w:iCs/>
        </w:rPr>
        <w:t>(сайт).</w:t>
      </w:r>
      <w:bookmarkEnd w:id="10"/>
    </w:p>
    <w:p w:rsidR="003A4A84" w:rsidRDefault="003908CD" w:rsidP="00386D8A">
      <w:pPr>
        <w:pStyle w:val="31"/>
        <w:shd w:val="clear" w:color="auto" w:fill="auto"/>
        <w:spacing w:before="0" w:after="300"/>
        <w:ind w:right="20" w:firstLine="740"/>
        <w:jc w:val="left"/>
      </w:pPr>
      <w:r>
        <w:t>Интернет-сайты ОО позволяют наблюдать за процессами, происходящими в образовании, налаживать взаимодействие с потребителями услуг, ориентироваться на их запросы и пожелания, убеждать их в высокой репутации ОО и качестве предоставляемых услуг.</w:t>
      </w:r>
    </w:p>
    <w:p w:rsidR="003A4A84" w:rsidRDefault="003908CD" w:rsidP="00386D8A">
      <w:pPr>
        <w:pStyle w:val="31"/>
        <w:shd w:val="clear" w:color="auto" w:fill="auto"/>
        <w:spacing w:before="0" w:after="0"/>
        <w:ind w:right="20" w:firstLine="740"/>
        <w:jc w:val="left"/>
      </w:pPr>
      <w:r>
        <w:t xml:space="preserve">Исходя из </w:t>
      </w:r>
      <w:proofErr w:type="gramStart"/>
      <w:r>
        <w:t>вышеизложенного</w:t>
      </w:r>
      <w:proofErr w:type="gramEnd"/>
      <w:r>
        <w:t xml:space="preserve"> оценка сайтов ОО осуществлялась по следующим параметрам:</w:t>
      </w:r>
    </w:p>
    <w:p w:rsidR="003A4A84" w:rsidRDefault="003908CD" w:rsidP="00386D8A">
      <w:pPr>
        <w:pStyle w:val="31"/>
        <w:numPr>
          <w:ilvl w:val="0"/>
          <w:numId w:val="3"/>
        </w:numPr>
        <w:shd w:val="clear" w:color="auto" w:fill="auto"/>
        <w:tabs>
          <w:tab w:val="left" w:pos="1095"/>
        </w:tabs>
        <w:spacing w:before="0" w:after="0" w:line="331" w:lineRule="exact"/>
        <w:ind w:left="1120" w:right="20" w:hanging="380"/>
        <w:jc w:val="left"/>
      </w:pPr>
      <w:r>
        <w:t>Информативность сайта ОО (наличие на сайте наиболее важных для пользователей информационных разделов, документов и материалов).</w:t>
      </w:r>
    </w:p>
    <w:p w:rsidR="003A4A84" w:rsidRDefault="003908CD" w:rsidP="00386D8A">
      <w:pPr>
        <w:pStyle w:val="31"/>
        <w:numPr>
          <w:ilvl w:val="0"/>
          <w:numId w:val="3"/>
        </w:numPr>
        <w:shd w:val="clear" w:color="auto" w:fill="auto"/>
        <w:tabs>
          <w:tab w:val="left" w:pos="1095"/>
        </w:tabs>
        <w:spacing w:before="0" w:after="0" w:line="331" w:lineRule="exact"/>
        <w:ind w:left="1120" w:right="20" w:hanging="380"/>
        <w:jc w:val="left"/>
      </w:pPr>
      <w:r>
        <w:t>Наличие на сайте обратной связи с потребителями услуг (наличие сервисов сайта, обеспечивающих возможность обратной связи пользователей с администрацией и педагогами ОО).</w:t>
      </w:r>
    </w:p>
    <w:p w:rsidR="003A4A84" w:rsidRDefault="003908CD" w:rsidP="00386D8A">
      <w:pPr>
        <w:pStyle w:val="31"/>
        <w:numPr>
          <w:ilvl w:val="0"/>
          <w:numId w:val="3"/>
        </w:numPr>
        <w:shd w:val="clear" w:color="auto" w:fill="auto"/>
        <w:tabs>
          <w:tab w:val="left" w:pos="1095"/>
        </w:tabs>
        <w:spacing w:before="0" w:after="312" w:line="331" w:lineRule="exact"/>
        <w:ind w:firstLine="740"/>
        <w:jc w:val="left"/>
      </w:pPr>
      <w:r>
        <w:t>Пользовательская доступность и мобильность сайта ОО.</w:t>
      </w:r>
    </w:p>
    <w:p w:rsidR="003A4A84" w:rsidRDefault="003908CD" w:rsidP="00386D8A">
      <w:pPr>
        <w:pStyle w:val="31"/>
        <w:shd w:val="clear" w:color="auto" w:fill="auto"/>
        <w:spacing w:before="0" w:after="0"/>
        <w:ind w:right="20" w:firstLine="740"/>
        <w:jc w:val="left"/>
      </w:pPr>
      <w:r>
        <w:t xml:space="preserve">Исследование интернет-сайтов ОО осуществлял 1 эксперт методом сплошного просмотра содержимого страниц </w:t>
      </w:r>
      <w:r>
        <w:rPr>
          <w:lang w:val="en-US"/>
        </w:rPr>
        <w:t>web</w:t>
      </w:r>
      <w:r>
        <w:t>-ресурса (скрининг наличия) с выявлением и фиксацией признаков наличия соответствующих текстов (контент-анализ), качества их содержания, удобства доступа к текстам для посетителя Интернет-сайта.</w:t>
      </w:r>
      <w:r>
        <w:br w:type="page"/>
      </w:r>
    </w:p>
    <w:p w:rsidR="003A4A84" w:rsidRDefault="003908CD" w:rsidP="00386D8A">
      <w:pPr>
        <w:pStyle w:val="31"/>
        <w:shd w:val="clear" w:color="auto" w:fill="auto"/>
        <w:spacing w:before="0" w:after="0"/>
        <w:ind w:left="300" w:firstLine="0"/>
        <w:jc w:val="center"/>
      </w:pPr>
      <w:r>
        <w:lastRenderedPageBreak/>
        <w:t>Максимальное количество баллов по всем блокам - 52 балла, что составляет 100%.</w:t>
      </w:r>
    </w:p>
    <w:p w:rsidR="006540FC" w:rsidRDefault="006540FC" w:rsidP="00386D8A">
      <w:pPr>
        <w:jc w:val="center"/>
        <w:rPr>
          <w:sz w:val="2"/>
          <w:szCs w:val="2"/>
        </w:rPr>
        <w:sectPr w:rsidR="006540FC" w:rsidSect="00D66A9F">
          <w:footerReference w:type="even" r:id="rId31"/>
          <w:footerReference w:type="default" r:id="rId32"/>
          <w:type w:val="continuous"/>
          <w:pgSz w:w="11909" w:h="16838"/>
          <w:pgMar w:top="709" w:right="427" w:bottom="0" w:left="1701" w:header="0" w:footer="242" w:gutter="0"/>
          <w:cols w:space="720"/>
          <w:noEndnote/>
          <w:docGrid w:linePitch="360"/>
        </w:sectPr>
      </w:pPr>
    </w:p>
    <w:p w:rsidR="003A4A84" w:rsidRDefault="003908CD" w:rsidP="00386D8A">
      <w:pPr>
        <w:pStyle w:val="31"/>
        <w:shd w:val="clear" w:color="auto" w:fill="auto"/>
        <w:spacing w:before="0" w:after="68" w:line="859" w:lineRule="exact"/>
        <w:ind w:right="142" w:firstLine="0"/>
        <w:jc w:val="center"/>
      </w:pPr>
      <w:r>
        <w:lastRenderedPageBreak/>
        <w:t>Степень наличия информации по блокам представлена в таблице.</w:t>
      </w:r>
    </w:p>
    <w:tbl>
      <w:tblPr>
        <w:tblStyle w:val="ab"/>
        <w:tblW w:w="10206" w:type="dxa"/>
        <w:tblInd w:w="-744" w:type="dxa"/>
        <w:tblLook w:val="04A0" w:firstRow="1" w:lastRow="0" w:firstColumn="1" w:lastColumn="0" w:noHBand="0" w:noVBand="1"/>
      </w:tblPr>
      <w:tblGrid>
        <w:gridCol w:w="2755"/>
        <w:gridCol w:w="2046"/>
        <w:gridCol w:w="1725"/>
        <w:gridCol w:w="2034"/>
        <w:gridCol w:w="1646"/>
      </w:tblGrid>
      <w:tr w:rsidR="003525BE" w:rsidTr="00386D8A">
        <w:tc>
          <w:tcPr>
            <w:tcW w:w="2543" w:type="dxa"/>
          </w:tcPr>
          <w:p w:rsidR="003525BE" w:rsidRDefault="003525BE" w:rsidP="00386D8A">
            <w:pPr>
              <w:pStyle w:val="3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25"/>
              </w:rPr>
              <w:t>Наименование ОО</w:t>
            </w:r>
          </w:p>
        </w:tc>
        <w:tc>
          <w:tcPr>
            <w:tcW w:w="2053" w:type="dxa"/>
          </w:tcPr>
          <w:p w:rsidR="003525BE" w:rsidRDefault="003525BE" w:rsidP="00386D8A">
            <w:pPr>
              <w:pStyle w:val="31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5"/>
              </w:rPr>
              <w:t xml:space="preserve">Информативность сайта/в баллах </w:t>
            </w:r>
            <w:r>
              <w:rPr>
                <w:rStyle w:val="25"/>
                <w:lang w:val="en-US"/>
              </w:rPr>
              <w:t>max</w:t>
            </w:r>
            <w:r>
              <w:rPr>
                <w:rStyle w:val="25"/>
              </w:rPr>
              <w:t>- 37</w:t>
            </w:r>
          </w:p>
        </w:tc>
        <w:tc>
          <w:tcPr>
            <w:tcW w:w="1837" w:type="dxa"/>
          </w:tcPr>
          <w:p w:rsidR="003525BE" w:rsidRDefault="003525BE" w:rsidP="00386D8A">
            <w:pPr>
              <w:pStyle w:val="31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5"/>
              </w:rPr>
              <w:t xml:space="preserve">Наличие обратной связи/в баллах </w:t>
            </w:r>
            <w:r>
              <w:rPr>
                <w:rStyle w:val="25"/>
                <w:lang w:val="en-US"/>
              </w:rPr>
              <w:t>max</w:t>
            </w:r>
            <w:r>
              <w:rPr>
                <w:rStyle w:val="25"/>
              </w:rPr>
              <w:t>- 5</w:t>
            </w:r>
          </w:p>
        </w:tc>
        <w:tc>
          <w:tcPr>
            <w:tcW w:w="2045" w:type="dxa"/>
          </w:tcPr>
          <w:p w:rsidR="003525BE" w:rsidRDefault="003525BE" w:rsidP="00386D8A">
            <w:pPr>
              <w:pStyle w:val="31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5"/>
              </w:rPr>
              <w:t xml:space="preserve">Пользовательская мобильность и доступность/в баллах </w:t>
            </w:r>
            <w:r>
              <w:rPr>
                <w:rStyle w:val="25"/>
                <w:lang w:val="en-US"/>
              </w:rPr>
              <w:t>max</w:t>
            </w:r>
            <w:r>
              <w:rPr>
                <w:rStyle w:val="25"/>
              </w:rPr>
              <w:t>- 10</w:t>
            </w:r>
          </w:p>
        </w:tc>
        <w:tc>
          <w:tcPr>
            <w:tcW w:w="1728" w:type="dxa"/>
          </w:tcPr>
          <w:p w:rsidR="003525BE" w:rsidRDefault="003525BE" w:rsidP="00386D8A">
            <w:pPr>
              <w:pStyle w:val="31"/>
              <w:shd w:val="clear" w:color="auto" w:fill="auto"/>
              <w:spacing w:before="0" w:after="0"/>
              <w:ind w:right="400" w:firstLine="0"/>
              <w:jc w:val="center"/>
            </w:pPr>
            <w:r>
              <w:rPr>
                <w:rStyle w:val="25"/>
              </w:rPr>
              <w:t xml:space="preserve">Итого </w:t>
            </w:r>
            <w:r>
              <w:rPr>
                <w:rStyle w:val="25"/>
                <w:lang w:val="en-US"/>
              </w:rPr>
              <w:t>max - 52</w:t>
            </w:r>
          </w:p>
        </w:tc>
      </w:tr>
      <w:tr w:rsidR="003525BE" w:rsidTr="00386D8A">
        <w:tc>
          <w:tcPr>
            <w:tcW w:w="2543" w:type="dxa"/>
          </w:tcPr>
          <w:p w:rsidR="003525BE" w:rsidRPr="00273EE4" w:rsidRDefault="00273EE4" w:rsidP="00386D8A">
            <w:pPr>
              <w:pStyle w:val="aa"/>
              <w:shd w:val="clear" w:color="auto" w:fill="FFFFFF"/>
              <w:spacing w:after="202" w:afterAutospacing="0"/>
              <w:jc w:val="center"/>
              <w:rPr>
                <w:color w:val="000000"/>
                <w:sz w:val="20"/>
                <w:szCs w:val="20"/>
              </w:rPr>
            </w:pPr>
            <w:r w:rsidRPr="00273EE4">
              <w:rPr>
                <w:color w:val="000000"/>
                <w:sz w:val="20"/>
                <w:szCs w:val="20"/>
              </w:rPr>
              <w:t>МУНИЦИПАЛЬНОЕ КАЗЕННОЕ ОБЩЕОБРАЗОВАТЕЛЬНОЕ УЧРЕЖДЕНИЕ "ТПИГСКАЯ СРЕДНЯЯ ОБЩЕОБРАЗОВАТЕЛЬНАЯ ШКОЛА"</w:t>
            </w:r>
          </w:p>
        </w:tc>
        <w:tc>
          <w:tcPr>
            <w:tcW w:w="2053" w:type="dxa"/>
          </w:tcPr>
          <w:p w:rsidR="003525BE" w:rsidRDefault="00273EE4" w:rsidP="00386D8A">
            <w:pPr>
              <w:pStyle w:val="31"/>
              <w:shd w:val="clear" w:color="auto" w:fill="auto"/>
              <w:spacing w:before="0" w:after="68" w:line="859" w:lineRule="exact"/>
              <w:ind w:firstLine="0"/>
              <w:jc w:val="center"/>
            </w:pPr>
            <w:r>
              <w:t>34</w:t>
            </w:r>
          </w:p>
        </w:tc>
        <w:tc>
          <w:tcPr>
            <w:tcW w:w="1837" w:type="dxa"/>
          </w:tcPr>
          <w:p w:rsidR="003525BE" w:rsidRDefault="0031089E" w:rsidP="00386D8A">
            <w:pPr>
              <w:pStyle w:val="31"/>
              <w:shd w:val="clear" w:color="auto" w:fill="auto"/>
              <w:spacing w:before="0" w:after="68" w:line="859" w:lineRule="exact"/>
              <w:ind w:firstLine="0"/>
              <w:jc w:val="center"/>
            </w:pPr>
            <w:r>
              <w:t>2</w:t>
            </w:r>
            <w:r w:rsidR="00273EE4">
              <w:t>,5</w:t>
            </w:r>
          </w:p>
        </w:tc>
        <w:tc>
          <w:tcPr>
            <w:tcW w:w="2045" w:type="dxa"/>
          </w:tcPr>
          <w:p w:rsidR="003525BE" w:rsidRDefault="003525BE" w:rsidP="00386D8A">
            <w:pPr>
              <w:pStyle w:val="31"/>
              <w:shd w:val="clear" w:color="auto" w:fill="auto"/>
              <w:spacing w:before="0" w:after="68" w:line="859" w:lineRule="exact"/>
              <w:ind w:firstLine="0"/>
              <w:jc w:val="center"/>
            </w:pPr>
            <w:r>
              <w:t>8</w:t>
            </w:r>
          </w:p>
        </w:tc>
        <w:tc>
          <w:tcPr>
            <w:tcW w:w="1728" w:type="dxa"/>
          </w:tcPr>
          <w:p w:rsidR="003525BE" w:rsidRDefault="003525BE" w:rsidP="00386D8A">
            <w:pPr>
              <w:pStyle w:val="31"/>
              <w:shd w:val="clear" w:color="auto" w:fill="auto"/>
              <w:spacing w:before="0" w:after="68" w:line="859" w:lineRule="exact"/>
              <w:ind w:firstLine="0"/>
              <w:jc w:val="center"/>
            </w:pPr>
            <w:r>
              <w:t>4</w:t>
            </w:r>
            <w:r w:rsidR="00273EE4">
              <w:t>4,5</w:t>
            </w:r>
          </w:p>
        </w:tc>
      </w:tr>
      <w:tr w:rsidR="003525BE" w:rsidTr="00386D8A">
        <w:tc>
          <w:tcPr>
            <w:tcW w:w="2543" w:type="dxa"/>
            <w:shd w:val="clear" w:color="auto" w:fill="auto"/>
          </w:tcPr>
          <w:p w:rsidR="003525BE" w:rsidRPr="00273EE4" w:rsidRDefault="00273EE4" w:rsidP="00386D8A">
            <w:pPr>
              <w:pStyle w:val="31"/>
              <w:shd w:val="clear" w:color="auto" w:fill="auto"/>
              <w:spacing w:before="0" w:after="68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3EE4">
              <w:rPr>
                <w:sz w:val="20"/>
                <w:szCs w:val="20"/>
              </w:rPr>
              <w:t>МУНИЦИПАЛЬНОЕ КАЗЕННОЕ ОБЩЕОБРАЗОВАТЕЛЬНОЕ УЧРЕЖДЕНИЕ "БУРКИХАНСКАЯ СРЕДНЯЯ ОБЩЕОБРАЗОВАТЕЛЬНАЯ ШКОЛА"</w:t>
            </w:r>
          </w:p>
        </w:tc>
        <w:tc>
          <w:tcPr>
            <w:tcW w:w="2053" w:type="dxa"/>
          </w:tcPr>
          <w:p w:rsidR="003525BE" w:rsidRDefault="00273EE4" w:rsidP="00386D8A">
            <w:pPr>
              <w:pStyle w:val="31"/>
              <w:shd w:val="clear" w:color="auto" w:fill="auto"/>
              <w:spacing w:before="0" w:after="68" w:line="859" w:lineRule="exact"/>
              <w:ind w:firstLine="0"/>
              <w:jc w:val="center"/>
            </w:pPr>
            <w:r>
              <w:t>31</w:t>
            </w:r>
          </w:p>
        </w:tc>
        <w:tc>
          <w:tcPr>
            <w:tcW w:w="1837" w:type="dxa"/>
          </w:tcPr>
          <w:p w:rsidR="003525BE" w:rsidRDefault="0031089E" w:rsidP="00386D8A">
            <w:pPr>
              <w:pStyle w:val="31"/>
              <w:shd w:val="clear" w:color="auto" w:fill="auto"/>
              <w:spacing w:before="0" w:after="68" w:line="859" w:lineRule="exact"/>
              <w:ind w:firstLine="0"/>
              <w:jc w:val="center"/>
            </w:pPr>
            <w:r>
              <w:t>2</w:t>
            </w:r>
          </w:p>
        </w:tc>
        <w:tc>
          <w:tcPr>
            <w:tcW w:w="2045" w:type="dxa"/>
          </w:tcPr>
          <w:p w:rsidR="003525BE" w:rsidRDefault="0031089E" w:rsidP="00386D8A">
            <w:pPr>
              <w:pStyle w:val="31"/>
              <w:shd w:val="clear" w:color="auto" w:fill="auto"/>
              <w:spacing w:before="0" w:after="68" w:line="859" w:lineRule="exact"/>
              <w:ind w:firstLine="0"/>
              <w:jc w:val="center"/>
            </w:pPr>
            <w:r>
              <w:t>7</w:t>
            </w:r>
          </w:p>
        </w:tc>
        <w:tc>
          <w:tcPr>
            <w:tcW w:w="1728" w:type="dxa"/>
          </w:tcPr>
          <w:p w:rsidR="003525BE" w:rsidRDefault="00273EE4" w:rsidP="00386D8A">
            <w:pPr>
              <w:pStyle w:val="31"/>
              <w:shd w:val="clear" w:color="auto" w:fill="auto"/>
              <w:spacing w:before="0" w:after="68" w:line="859" w:lineRule="exact"/>
              <w:ind w:firstLine="0"/>
              <w:jc w:val="center"/>
            </w:pPr>
            <w:r>
              <w:t>40</w:t>
            </w:r>
          </w:p>
        </w:tc>
      </w:tr>
      <w:tr w:rsidR="003525BE" w:rsidTr="00386D8A">
        <w:tc>
          <w:tcPr>
            <w:tcW w:w="2543" w:type="dxa"/>
          </w:tcPr>
          <w:p w:rsidR="003525BE" w:rsidRPr="00273EE4" w:rsidRDefault="00273EE4" w:rsidP="00386D8A">
            <w:pPr>
              <w:pStyle w:val="aa"/>
              <w:shd w:val="clear" w:color="auto" w:fill="FFFFFF"/>
              <w:spacing w:after="202" w:afterAutospacing="0"/>
              <w:jc w:val="center"/>
              <w:rPr>
                <w:color w:val="000000"/>
                <w:sz w:val="20"/>
                <w:szCs w:val="20"/>
              </w:rPr>
            </w:pPr>
            <w:r w:rsidRPr="00273EE4">
              <w:rPr>
                <w:color w:val="000000"/>
                <w:sz w:val="20"/>
                <w:szCs w:val="20"/>
              </w:rPr>
              <w:t>МУНИЦИПАЛЬНОЕ КАЗЕННОЕ  ОБЩЕОБРАЗОВАТЕЛЬНОЕ УЧРЕЖДЕНИЕ "РИЧИНСКАЯ СРЕДНЯЯ ОБЩЕОБРАЗОВАТЕЛЬНАЯ ШКОЛА"</w:t>
            </w:r>
          </w:p>
        </w:tc>
        <w:tc>
          <w:tcPr>
            <w:tcW w:w="2053" w:type="dxa"/>
          </w:tcPr>
          <w:p w:rsidR="003525BE" w:rsidRDefault="0031089E" w:rsidP="00386D8A">
            <w:pPr>
              <w:pStyle w:val="31"/>
              <w:shd w:val="clear" w:color="auto" w:fill="auto"/>
              <w:spacing w:before="0" w:after="68" w:line="859" w:lineRule="exact"/>
              <w:ind w:firstLine="0"/>
              <w:jc w:val="center"/>
            </w:pPr>
            <w:r>
              <w:t>3</w:t>
            </w:r>
            <w:r w:rsidR="007B00DC">
              <w:t>3</w:t>
            </w:r>
          </w:p>
        </w:tc>
        <w:tc>
          <w:tcPr>
            <w:tcW w:w="1837" w:type="dxa"/>
          </w:tcPr>
          <w:p w:rsidR="003525BE" w:rsidRDefault="0031089E" w:rsidP="00386D8A">
            <w:pPr>
              <w:pStyle w:val="31"/>
              <w:shd w:val="clear" w:color="auto" w:fill="auto"/>
              <w:spacing w:before="0" w:after="68" w:line="859" w:lineRule="exact"/>
              <w:ind w:firstLine="0"/>
              <w:jc w:val="center"/>
            </w:pPr>
            <w:r>
              <w:t>3</w:t>
            </w:r>
          </w:p>
        </w:tc>
        <w:tc>
          <w:tcPr>
            <w:tcW w:w="2045" w:type="dxa"/>
          </w:tcPr>
          <w:p w:rsidR="003525BE" w:rsidRDefault="0031089E" w:rsidP="00386D8A">
            <w:pPr>
              <w:pStyle w:val="31"/>
              <w:shd w:val="clear" w:color="auto" w:fill="auto"/>
              <w:spacing w:before="0" w:after="68" w:line="859" w:lineRule="exact"/>
              <w:ind w:firstLine="0"/>
              <w:jc w:val="center"/>
            </w:pPr>
            <w:r>
              <w:t>8</w:t>
            </w:r>
          </w:p>
        </w:tc>
        <w:tc>
          <w:tcPr>
            <w:tcW w:w="1728" w:type="dxa"/>
          </w:tcPr>
          <w:p w:rsidR="003525BE" w:rsidRDefault="0031089E" w:rsidP="00386D8A">
            <w:pPr>
              <w:pStyle w:val="31"/>
              <w:shd w:val="clear" w:color="auto" w:fill="auto"/>
              <w:spacing w:before="0" w:after="68" w:line="859" w:lineRule="exact"/>
              <w:ind w:firstLine="0"/>
              <w:jc w:val="center"/>
            </w:pPr>
            <w:r>
              <w:t>4</w:t>
            </w:r>
            <w:r w:rsidR="007B00DC">
              <w:t>4</w:t>
            </w:r>
          </w:p>
        </w:tc>
      </w:tr>
      <w:tr w:rsidR="003525BE" w:rsidTr="00386D8A">
        <w:tc>
          <w:tcPr>
            <w:tcW w:w="2543" w:type="dxa"/>
          </w:tcPr>
          <w:p w:rsidR="003525BE" w:rsidRPr="007B00DC" w:rsidRDefault="007B00DC" w:rsidP="00386D8A">
            <w:pPr>
              <w:pStyle w:val="aa"/>
              <w:shd w:val="clear" w:color="auto" w:fill="FFFFFF"/>
              <w:spacing w:after="202" w:afterAutospacing="0"/>
              <w:jc w:val="center"/>
              <w:rPr>
                <w:color w:val="000000"/>
                <w:sz w:val="20"/>
                <w:szCs w:val="20"/>
              </w:rPr>
            </w:pPr>
            <w:r w:rsidRPr="007B00DC">
              <w:rPr>
                <w:color w:val="000000"/>
                <w:sz w:val="20"/>
                <w:szCs w:val="20"/>
              </w:rPr>
              <w:t>МУНИЦИПАЛЬНОЕ КАЗЕННОЕ ОБЩЕОБРАЗОВАТЕЛЬНОЕ УЧРЕЖДЕНИЕ "ХУТХУЛЬСКАЯ СРЕДНЯЯ ОБЩЕОБРАЗОВАТЕЛЬНАЯ ШКОЛА"</w:t>
            </w:r>
          </w:p>
        </w:tc>
        <w:tc>
          <w:tcPr>
            <w:tcW w:w="2053" w:type="dxa"/>
          </w:tcPr>
          <w:p w:rsidR="003525BE" w:rsidRDefault="007B00DC" w:rsidP="00386D8A">
            <w:pPr>
              <w:pStyle w:val="31"/>
              <w:shd w:val="clear" w:color="auto" w:fill="auto"/>
              <w:spacing w:before="0" w:after="68" w:line="859" w:lineRule="exact"/>
              <w:ind w:firstLine="0"/>
              <w:jc w:val="center"/>
            </w:pPr>
            <w:r>
              <w:t>31</w:t>
            </w:r>
          </w:p>
        </w:tc>
        <w:tc>
          <w:tcPr>
            <w:tcW w:w="1837" w:type="dxa"/>
          </w:tcPr>
          <w:p w:rsidR="003525BE" w:rsidRDefault="0031089E" w:rsidP="00386D8A">
            <w:pPr>
              <w:pStyle w:val="31"/>
              <w:shd w:val="clear" w:color="auto" w:fill="auto"/>
              <w:spacing w:before="0" w:after="68" w:line="859" w:lineRule="exact"/>
              <w:ind w:firstLine="0"/>
              <w:jc w:val="center"/>
            </w:pPr>
            <w:r>
              <w:t>2</w:t>
            </w:r>
          </w:p>
        </w:tc>
        <w:tc>
          <w:tcPr>
            <w:tcW w:w="2045" w:type="dxa"/>
          </w:tcPr>
          <w:p w:rsidR="003525BE" w:rsidRDefault="0031089E" w:rsidP="00386D8A">
            <w:pPr>
              <w:pStyle w:val="31"/>
              <w:shd w:val="clear" w:color="auto" w:fill="auto"/>
              <w:spacing w:before="0" w:after="68" w:line="859" w:lineRule="exact"/>
              <w:ind w:firstLine="0"/>
              <w:jc w:val="center"/>
            </w:pPr>
            <w:r>
              <w:t>7</w:t>
            </w:r>
          </w:p>
        </w:tc>
        <w:tc>
          <w:tcPr>
            <w:tcW w:w="1728" w:type="dxa"/>
          </w:tcPr>
          <w:p w:rsidR="003525BE" w:rsidRDefault="007B00DC" w:rsidP="00386D8A">
            <w:pPr>
              <w:pStyle w:val="31"/>
              <w:shd w:val="clear" w:color="auto" w:fill="auto"/>
              <w:spacing w:before="0" w:after="68" w:line="859" w:lineRule="exact"/>
              <w:ind w:firstLine="0"/>
              <w:jc w:val="center"/>
            </w:pPr>
            <w:r>
              <w:t>40</w:t>
            </w:r>
          </w:p>
        </w:tc>
      </w:tr>
      <w:tr w:rsidR="003525BE" w:rsidTr="00386D8A">
        <w:tc>
          <w:tcPr>
            <w:tcW w:w="2543" w:type="dxa"/>
          </w:tcPr>
          <w:p w:rsidR="003525BE" w:rsidRPr="007B00DC" w:rsidRDefault="007B00DC" w:rsidP="00386D8A">
            <w:pPr>
              <w:pStyle w:val="aa"/>
              <w:shd w:val="clear" w:color="auto" w:fill="FFFFFF"/>
              <w:spacing w:after="202" w:afterAutospacing="0"/>
              <w:jc w:val="center"/>
              <w:rPr>
                <w:color w:val="000000"/>
                <w:sz w:val="20"/>
                <w:szCs w:val="20"/>
              </w:rPr>
            </w:pPr>
            <w:r w:rsidRPr="007B00DC">
              <w:rPr>
                <w:color w:val="000000"/>
                <w:sz w:val="20"/>
                <w:szCs w:val="20"/>
              </w:rPr>
              <w:t>МУНИЦИПАЛЬНОЕ КАЗЕННОЕ ОБЩЕОБРАЗОВАТЕЛЬНОЕ УЧРЕЖДЕНИЕ "ДУЛДУГСКАЯ СРЕДНЯЯ ОБЩЕОБРАЗОВАТЕЛЬНАЯ ШКОЛА"</w:t>
            </w:r>
          </w:p>
        </w:tc>
        <w:tc>
          <w:tcPr>
            <w:tcW w:w="2053" w:type="dxa"/>
          </w:tcPr>
          <w:p w:rsidR="003525BE" w:rsidRDefault="007B00DC" w:rsidP="00386D8A">
            <w:pPr>
              <w:pStyle w:val="31"/>
              <w:shd w:val="clear" w:color="auto" w:fill="auto"/>
              <w:spacing w:before="0" w:after="68" w:line="859" w:lineRule="exact"/>
              <w:ind w:firstLine="0"/>
              <w:jc w:val="center"/>
            </w:pPr>
            <w:r>
              <w:t>33</w:t>
            </w:r>
          </w:p>
        </w:tc>
        <w:tc>
          <w:tcPr>
            <w:tcW w:w="1837" w:type="dxa"/>
          </w:tcPr>
          <w:p w:rsidR="003525BE" w:rsidRDefault="0031089E" w:rsidP="00386D8A">
            <w:pPr>
              <w:pStyle w:val="31"/>
              <w:shd w:val="clear" w:color="auto" w:fill="auto"/>
              <w:spacing w:before="0" w:after="68" w:line="859" w:lineRule="exact"/>
              <w:ind w:firstLine="0"/>
              <w:jc w:val="center"/>
            </w:pPr>
            <w:r>
              <w:t>3</w:t>
            </w:r>
          </w:p>
        </w:tc>
        <w:tc>
          <w:tcPr>
            <w:tcW w:w="2045" w:type="dxa"/>
          </w:tcPr>
          <w:p w:rsidR="003525BE" w:rsidRDefault="0031089E" w:rsidP="00386D8A">
            <w:pPr>
              <w:pStyle w:val="31"/>
              <w:shd w:val="clear" w:color="auto" w:fill="auto"/>
              <w:spacing w:before="0" w:after="68" w:line="859" w:lineRule="exact"/>
              <w:ind w:firstLine="0"/>
              <w:jc w:val="center"/>
            </w:pPr>
            <w:r>
              <w:t>7</w:t>
            </w:r>
          </w:p>
        </w:tc>
        <w:tc>
          <w:tcPr>
            <w:tcW w:w="1728" w:type="dxa"/>
          </w:tcPr>
          <w:p w:rsidR="003525BE" w:rsidRDefault="007B00DC" w:rsidP="00386D8A">
            <w:pPr>
              <w:pStyle w:val="31"/>
              <w:shd w:val="clear" w:color="auto" w:fill="auto"/>
              <w:spacing w:before="0" w:after="68" w:line="859" w:lineRule="exact"/>
              <w:ind w:firstLine="0"/>
              <w:jc w:val="center"/>
            </w:pPr>
            <w:r>
              <w:t>43</w:t>
            </w:r>
          </w:p>
        </w:tc>
      </w:tr>
      <w:tr w:rsidR="003525BE" w:rsidTr="00386D8A">
        <w:tc>
          <w:tcPr>
            <w:tcW w:w="2543" w:type="dxa"/>
          </w:tcPr>
          <w:p w:rsidR="003525BE" w:rsidRPr="007B00DC" w:rsidRDefault="007B00DC" w:rsidP="00386D8A">
            <w:pPr>
              <w:pStyle w:val="aa"/>
              <w:shd w:val="clear" w:color="auto" w:fill="FFFFFF"/>
              <w:spacing w:after="202" w:afterAutospacing="0"/>
              <w:jc w:val="center"/>
              <w:rPr>
                <w:color w:val="000000"/>
                <w:sz w:val="20"/>
                <w:szCs w:val="20"/>
              </w:rPr>
            </w:pPr>
            <w:r w:rsidRPr="007B00DC">
              <w:rPr>
                <w:color w:val="000000"/>
                <w:sz w:val="20"/>
                <w:szCs w:val="20"/>
              </w:rPr>
              <w:t>МУНИЦИПАЛЬНОЕ КАЗЕННОЕ ОБЩЕОБРАЗОВАТЕЛЬНОЕ УЧРЕЖДЕНИЕ "ЯРКУГСКАЯ СРЕДНЯЯ ОБЩЕОБРАЗОВАТЕЛЬНАЯ  ШКОЛА"</w:t>
            </w:r>
          </w:p>
        </w:tc>
        <w:tc>
          <w:tcPr>
            <w:tcW w:w="2053" w:type="dxa"/>
          </w:tcPr>
          <w:p w:rsidR="003525BE" w:rsidRDefault="0031089E" w:rsidP="00386D8A">
            <w:pPr>
              <w:pStyle w:val="31"/>
              <w:shd w:val="clear" w:color="auto" w:fill="auto"/>
              <w:spacing w:before="0" w:after="68" w:line="859" w:lineRule="exact"/>
              <w:ind w:firstLine="0"/>
              <w:jc w:val="center"/>
            </w:pPr>
            <w:r>
              <w:t>32</w:t>
            </w:r>
          </w:p>
        </w:tc>
        <w:tc>
          <w:tcPr>
            <w:tcW w:w="1837" w:type="dxa"/>
          </w:tcPr>
          <w:p w:rsidR="003525BE" w:rsidRDefault="0031089E" w:rsidP="00386D8A">
            <w:pPr>
              <w:pStyle w:val="31"/>
              <w:shd w:val="clear" w:color="auto" w:fill="auto"/>
              <w:spacing w:before="0" w:after="68" w:line="859" w:lineRule="exact"/>
              <w:ind w:firstLine="0"/>
              <w:jc w:val="center"/>
            </w:pPr>
            <w:r>
              <w:t>2</w:t>
            </w:r>
          </w:p>
        </w:tc>
        <w:tc>
          <w:tcPr>
            <w:tcW w:w="2045" w:type="dxa"/>
          </w:tcPr>
          <w:p w:rsidR="003525BE" w:rsidRDefault="0031089E" w:rsidP="00386D8A">
            <w:pPr>
              <w:pStyle w:val="31"/>
              <w:shd w:val="clear" w:color="auto" w:fill="auto"/>
              <w:spacing w:before="0" w:after="68" w:line="859" w:lineRule="exact"/>
              <w:ind w:firstLine="0"/>
              <w:jc w:val="center"/>
            </w:pPr>
            <w:r>
              <w:t>6</w:t>
            </w:r>
          </w:p>
        </w:tc>
        <w:tc>
          <w:tcPr>
            <w:tcW w:w="1728" w:type="dxa"/>
          </w:tcPr>
          <w:p w:rsidR="003525BE" w:rsidRDefault="0031089E" w:rsidP="00386D8A">
            <w:pPr>
              <w:pStyle w:val="31"/>
              <w:shd w:val="clear" w:color="auto" w:fill="auto"/>
              <w:spacing w:before="0" w:after="68" w:line="859" w:lineRule="exact"/>
              <w:ind w:firstLine="0"/>
              <w:jc w:val="center"/>
            </w:pPr>
            <w:r>
              <w:t>40</w:t>
            </w:r>
          </w:p>
        </w:tc>
      </w:tr>
      <w:tr w:rsidR="003525BE" w:rsidTr="00386D8A">
        <w:tc>
          <w:tcPr>
            <w:tcW w:w="2543" w:type="dxa"/>
          </w:tcPr>
          <w:p w:rsidR="003525BE" w:rsidRPr="007B00DC" w:rsidRDefault="007B00DC" w:rsidP="00386D8A">
            <w:pPr>
              <w:pStyle w:val="31"/>
              <w:shd w:val="clear" w:color="auto" w:fill="auto"/>
              <w:spacing w:before="0" w:after="68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00DC">
              <w:rPr>
                <w:sz w:val="20"/>
                <w:szCs w:val="20"/>
              </w:rPr>
              <w:t>МУНИЦИПАЛЬНОЕ КАЗЕННОЕ ОБЩЕОБРАЗОВАТЕЛЬНОЕ УЧРЕЖДЕНИЕ "ХУДИГСКАЯ СРЕДНЯЯ ОБЩЕОБРАЗОВАТЕЛЬНАЯ ШКОЛА"</w:t>
            </w:r>
          </w:p>
        </w:tc>
        <w:tc>
          <w:tcPr>
            <w:tcW w:w="2053" w:type="dxa"/>
          </w:tcPr>
          <w:p w:rsidR="003525BE" w:rsidRDefault="007B00DC" w:rsidP="00386D8A">
            <w:pPr>
              <w:pStyle w:val="31"/>
              <w:shd w:val="clear" w:color="auto" w:fill="auto"/>
              <w:spacing w:before="0" w:after="68" w:line="859" w:lineRule="exact"/>
              <w:ind w:firstLine="0"/>
              <w:jc w:val="center"/>
            </w:pPr>
            <w:r>
              <w:t>30</w:t>
            </w:r>
          </w:p>
        </w:tc>
        <w:tc>
          <w:tcPr>
            <w:tcW w:w="1837" w:type="dxa"/>
          </w:tcPr>
          <w:p w:rsidR="003525BE" w:rsidRDefault="007B00DC" w:rsidP="00386D8A">
            <w:pPr>
              <w:pStyle w:val="31"/>
              <w:shd w:val="clear" w:color="auto" w:fill="auto"/>
              <w:spacing w:before="0" w:after="68" w:line="859" w:lineRule="exact"/>
              <w:ind w:firstLine="0"/>
              <w:jc w:val="center"/>
            </w:pPr>
            <w:r>
              <w:t>2</w:t>
            </w:r>
          </w:p>
        </w:tc>
        <w:tc>
          <w:tcPr>
            <w:tcW w:w="2045" w:type="dxa"/>
          </w:tcPr>
          <w:p w:rsidR="003525BE" w:rsidRDefault="007B00DC" w:rsidP="00386D8A">
            <w:pPr>
              <w:pStyle w:val="31"/>
              <w:shd w:val="clear" w:color="auto" w:fill="auto"/>
              <w:spacing w:before="0" w:after="68" w:line="859" w:lineRule="exact"/>
              <w:ind w:firstLine="0"/>
              <w:jc w:val="center"/>
            </w:pPr>
            <w:r>
              <w:t>6</w:t>
            </w:r>
          </w:p>
        </w:tc>
        <w:tc>
          <w:tcPr>
            <w:tcW w:w="1728" w:type="dxa"/>
          </w:tcPr>
          <w:p w:rsidR="003525BE" w:rsidRDefault="007B00DC" w:rsidP="00386D8A">
            <w:pPr>
              <w:pStyle w:val="31"/>
              <w:shd w:val="clear" w:color="auto" w:fill="auto"/>
              <w:spacing w:before="0" w:after="68" w:line="859" w:lineRule="exact"/>
              <w:ind w:firstLine="0"/>
              <w:jc w:val="center"/>
            </w:pPr>
            <w:r>
              <w:t>38</w:t>
            </w:r>
          </w:p>
        </w:tc>
      </w:tr>
      <w:tr w:rsidR="003525BE" w:rsidTr="00386D8A">
        <w:tc>
          <w:tcPr>
            <w:tcW w:w="2543" w:type="dxa"/>
          </w:tcPr>
          <w:p w:rsidR="003525BE" w:rsidRPr="007B00DC" w:rsidRDefault="007B00DC" w:rsidP="00386D8A">
            <w:pPr>
              <w:pStyle w:val="aa"/>
              <w:shd w:val="clear" w:color="auto" w:fill="FFFFFF"/>
              <w:spacing w:after="202" w:afterAutospacing="0"/>
              <w:jc w:val="center"/>
              <w:rPr>
                <w:color w:val="000000"/>
                <w:sz w:val="20"/>
                <w:szCs w:val="20"/>
              </w:rPr>
            </w:pPr>
            <w:r w:rsidRPr="007B00DC">
              <w:rPr>
                <w:color w:val="000000"/>
                <w:sz w:val="20"/>
                <w:szCs w:val="20"/>
              </w:rPr>
              <w:lastRenderedPageBreak/>
              <w:t>МУНИЦИПАЛЬНОЕ КАЗЕННОЕ ОБЩЕОБРАЗОВАТЕЛЬНОЕ УЧРЕЖДЕНИЕ "БЕДЮКСКАЯ СРЕДНЯЯ ОБЩЕОБРАЗОВАТЕЛЬНАЯ ШКОЛА"</w:t>
            </w:r>
          </w:p>
        </w:tc>
        <w:tc>
          <w:tcPr>
            <w:tcW w:w="2053" w:type="dxa"/>
          </w:tcPr>
          <w:p w:rsidR="003525BE" w:rsidRDefault="007B00DC" w:rsidP="00386D8A">
            <w:pPr>
              <w:pStyle w:val="31"/>
              <w:shd w:val="clear" w:color="auto" w:fill="auto"/>
              <w:spacing w:before="0" w:after="68" w:line="859" w:lineRule="exact"/>
              <w:ind w:firstLine="0"/>
              <w:jc w:val="center"/>
            </w:pPr>
            <w:r>
              <w:t>29</w:t>
            </w:r>
          </w:p>
        </w:tc>
        <w:tc>
          <w:tcPr>
            <w:tcW w:w="1837" w:type="dxa"/>
          </w:tcPr>
          <w:p w:rsidR="003525BE" w:rsidRDefault="00833D95" w:rsidP="00386D8A">
            <w:pPr>
              <w:pStyle w:val="31"/>
              <w:shd w:val="clear" w:color="auto" w:fill="auto"/>
              <w:spacing w:before="0" w:after="68" w:line="859" w:lineRule="exact"/>
              <w:ind w:firstLine="0"/>
              <w:jc w:val="center"/>
            </w:pPr>
            <w:r>
              <w:t>2</w:t>
            </w:r>
          </w:p>
        </w:tc>
        <w:tc>
          <w:tcPr>
            <w:tcW w:w="2045" w:type="dxa"/>
          </w:tcPr>
          <w:p w:rsidR="003525BE" w:rsidRDefault="00833D95" w:rsidP="00386D8A">
            <w:pPr>
              <w:pStyle w:val="31"/>
              <w:shd w:val="clear" w:color="auto" w:fill="auto"/>
              <w:spacing w:before="0" w:after="68" w:line="859" w:lineRule="exact"/>
              <w:ind w:firstLine="0"/>
              <w:jc w:val="center"/>
            </w:pPr>
            <w:r>
              <w:t>6</w:t>
            </w:r>
          </w:p>
        </w:tc>
        <w:tc>
          <w:tcPr>
            <w:tcW w:w="1728" w:type="dxa"/>
          </w:tcPr>
          <w:p w:rsidR="003525BE" w:rsidRDefault="007B00DC" w:rsidP="00386D8A">
            <w:pPr>
              <w:pStyle w:val="31"/>
              <w:shd w:val="clear" w:color="auto" w:fill="auto"/>
              <w:spacing w:before="0" w:after="68" w:line="859" w:lineRule="exact"/>
              <w:ind w:firstLine="0"/>
              <w:jc w:val="center"/>
            </w:pPr>
            <w:r>
              <w:t>37</w:t>
            </w:r>
          </w:p>
        </w:tc>
      </w:tr>
      <w:tr w:rsidR="003525BE" w:rsidTr="00386D8A">
        <w:tc>
          <w:tcPr>
            <w:tcW w:w="2543" w:type="dxa"/>
          </w:tcPr>
          <w:p w:rsidR="003525BE" w:rsidRPr="007B00DC" w:rsidRDefault="007B00DC" w:rsidP="00386D8A">
            <w:pPr>
              <w:pStyle w:val="aa"/>
              <w:shd w:val="clear" w:color="auto" w:fill="FFFFFF"/>
              <w:spacing w:after="202" w:afterAutospacing="0"/>
              <w:jc w:val="center"/>
              <w:rPr>
                <w:color w:val="000000"/>
                <w:sz w:val="20"/>
                <w:szCs w:val="20"/>
              </w:rPr>
            </w:pPr>
            <w:r w:rsidRPr="007B00DC">
              <w:rPr>
                <w:color w:val="000000"/>
                <w:sz w:val="20"/>
                <w:szCs w:val="20"/>
              </w:rPr>
              <w:t>МУНИЦИПАЛЬНОЕ КАЗЕННОЕ ОБЩЕОБРАЗОВАТЕЛЬНОЕ УЧРЕЖДЕНИЕ "ЧИРАГСКАЯ СРЕДНЯЯ ОБЩЕОБРАЗОВАТЕЛЬНАЯ  ШКОЛА"</w:t>
            </w:r>
          </w:p>
        </w:tc>
        <w:tc>
          <w:tcPr>
            <w:tcW w:w="2053" w:type="dxa"/>
          </w:tcPr>
          <w:p w:rsidR="003525BE" w:rsidRDefault="007B00DC" w:rsidP="00386D8A">
            <w:pPr>
              <w:pStyle w:val="31"/>
              <w:shd w:val="clear" w:color="auto" w:fill="auto"/>
              <w:spacing w:before="0" w:after="68" w:line="859" w:lineRule="exact"/>
              <w:ind w:firstLine="0"/>
              <w:jc w:val="center"/>
            </w:pPr>
            <w:r>
              <w:t>30</w:t>
            </w:r>
          </w:p>
        </w:tc>
        <w:tc>
          <w:tcPr>
            <w:tcW w:w="1837" w:type="dxa"/>
          </w:tcPr>
          <w:p w:rsidR="003525BE" w:rsidRDefault="007B00DC" w:rsidP="00386D8A">
            <w:pPr>
              <w:pStyle w:val="31"/>
              <w:shd w:val="clear" w:color="auto" w:fill="auto"/>
              <w:spacing w:before="0" w:after="68" w:line="859" w:lineRule="exact"/>
              <w:ind w:firstLine="0"/>
              <w:jc w:val="center"/>
            </w:pPr>
            <w:r>
              <w:t>3</w:t>
            </w:r>
          </w:p>
        </w:tc>
        <w:tc>
          <w:tcPr>
            <w:tcW w:w="2045" w:type="dxa"/>
          </w:tcPr>
          <w:p w:rsidR="003525BE" w:rsidRDefault="00833D95" w:rsidP="00386D8A">
            <w:pPr>
              <w:pStyle w:val="31"/>
              <w:shd w:val="clear" w:color="auto" w:fill="auto"/>
              <w:spacing w:before="0" w:after="68" w:line="859" w:lineRule="exact"/>
              <w:ind w:firstLine="0"/>
              <w:jc w:val="center"/>
            </w:pPr>
            <w:r>
              <w:t>6</w:t>
            </w:r>
          </w:p>
        </w:tc>
        <w:tc>
          <w:tcPr>
            <w:tcW w:w="1728" w:type="dxa"/>
          </w:tcPr>
          <w:p w:rsidR="003525BE" w:rsidRDefault="007B00DC" w:rsidP="00386D8A">
            <w:pPr>
              <w:pStyle w:val="31"/>
              <w:shd w:val="clear" w:color="auto" w:fill="auto"/>
              <w:spacing w:before="0" w:after="68" w:line="859" w:lineRule="exact"/>
              <w:ind w:firstLine="0"/>
              <w:jc w:val="center"/>
            </w:pPr>
            <w:r>
              <w:t>39</w:t>
            </w:r>
          </w:p>
        </w:tc>
      </w:tr>
      <w:tr w:rsidR="003525BE" w:rsidTr="00386D8A">
        <w:tc>
          <w:tcPr>
            <w:tcW w:w="2543" w:type="dxa"/>
          </w:tcPr>
          <w:p w:rsidR="003525BE" w:rsidRPr="007B00DC" w:rsidRDefault="007B00DC" w:rsidP="007B00DC">
            <w:pPr>
              <w:pStyle w:val="31"/>
              <w:shd w:val="clear" w:color="auto" w:fill="auto"/>
              <w:spacing w:before="0" w:after="68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00DC">
              <w:rPr>
                <w:sz w:val="20"/>
                <w:szCs w:val="20"/>
              </w:rPr>
              <w:t>МУНИЦИПАЛЬНОЕ КАЗЕННОЕ ОБЩЕОБРАЗОВАТЕЛЬНОЕ УЧРЕЖДЕНИЕ "МИССИНСКАЯ  СРЕДНЯЯ ОБЩЕОБРАЗОВАТЕЛЬНАЯ ШКОЛА"</w:t>
            </w:r>
          </w:p>
        </w:tc>
        <w:tc>
          <w:tcPr>
            <w:tcW w:w="2053" w:type="dxa"/>
          </w:tcPr>
          <w:p w:rsidR="003525BE" w:rsidRDefault="007B00DC" w:rsidP="007B00DC">
            <w:pPr>
              <w:pStyle w:val="31"/>
              <w:shd w:val="clear" w:color="auto" w:fill="auto"/>
              <w:spacing w:before="0" w:after="68" w:line="859" w:lineRule="exact"/>
              <w:ind w:firstLine="0"/>
              <w:jc w:val="center"/>
            </w:pPr>
            <w:r>
              <w:t>29</w:t>
            </w:r>
          </w:p>
        </w:tc>
        <w:tc>
          <w:tcPr>
            <w:tcW w:w="1837" w:type="dxa"/>
          </w:tcPr>
          <w:p w:rsidR="003525BE" w:rsidRDefault="00833D95" w:rsidP="007B00DC">
            <w:pPr>
              <w:pStyle w:val="31"/>
              <w:shd w:val="clear" w:color="auto" w:fill="auto"/>
              <w:spacing w:before="0" w:after="68" w:line="859" w:lineRule="exact"/>
              <w:ind w:firstLine="0"/>
              <w:jc w:val="center"/>
            </w:pPr>
            <w:r>
              <w:t>2</w:t>
            </w:r>
          </w:p>
        </w:tc>
        <w:tc>
          <w:tcPr>
            <w:tcW w:w="2045" w:type="dxa"/>
          </w:tcPr>
          <w:p w:rsidR="003525BE" w:rsidRDefault="00833D95" w:rsidP="007B00DC">
            <w:pPr>
              <w:pStyle w:val="31"/>
              <w:shd w:val="clear" w:color="auto" w:fill="auto"/>
              <w:spacing w:before="0" w:after="68" w:line="859" w:lineRule="exact"/>
              <w:ind w:firstLine="0"/>
              <w:jc w:val="center"/>
            </w:pPr>
            <w:r>
              <w:t>6</w:t>
            </w:r>
          </w:p>
        </w:tc>
        <w:tc>
          <w:tcPr>
            <w:tcW w:w="1728" w:type="dxa"/>
          </w:tcPr>
          <w:p w:rsidR="003525BE" w:rsidRDefault="007B00DC" w:rsidP="007B00DC">
            <w:pPr>
              <w:pStyle w:val="31"/>
              <w:shd w:val="clear" w:color="auto" w:fill="auto"/>
              <w:spacing w:before="0" w:after="68" w:line="859" w:lineRule="exact"/>
              <w:ind w:firstLine="0"/>
              <w:jc w:val="center"/>
            </w:pPr>
            <w:r>
              <w:t>37</w:t>
            </w:r>
          </w:p>
        </w:tc>
      </w:tr>
      <w:tr w:rsidR="003525BE" w:rsidTr="00386D8A">
        <w:tc>
          <w:tcPr>
            <w:tcW w:w="2543" w:type="dxa"/>
          </w:tcPr>
          <w:p w:rsidR="003525BE" w:rsidRPr="007B00DC" w:rsidRDefault="007B00DC" w:rsidP="007B00DC">
            <w:pPr>
              <w:pStyle w:val="31"/>
              <w:shd w:val="clear" w:color="auto" w:fill="auto"/>
              <w:spacing w:before="0" w:after="68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00DC">
              <w:rPr>
                <w:sz w:val="20"/>
                <w:szCs w:val="20"/>
              </w:rPr>
              <w:t>МУНИЦИПАЛЬНОЕ КАЗЕННОЕ ОБЩЕОБРАЗОВАТЕЛЬНОЕ УЧРЕЖДЕНИЕ "ГОИНСКАЯ СРЕДНЯЯ ОБЩЕОБРАЗОВАТЕЛЬНАЯ ШКОЛА"</w:t>
            </w:r>
          </w:p>
        </w:tc>
        <w:tc>
          <w:tcPr>
            <w:tcW w:w="2053" w:type="dxa"/>
          </w:tcPr>
          <w:p w:rsidR="003525BE" w:rsidRDefault="007B00DC" w:rsidP="007B00DC">
            <w:pPr>
              <w:pStyle w:val="31"/>
              <w:shd w:val="clear" w:color="auto" w:fill="auto"/>
              <w:spacing w:before="0" w:after="68" w:line="859" w:lineRule="exact"/>
              <w:ind w:firstLine="0"/>
              <w:jc w:val="center"/>
            </w:pPr>
            <w:r>
              <w:t>30</w:t>
            </w:r>
          </w:p>
        </w:tc>
        <w:tc>
          <w:tcPr>
            <w:tcW w:w="1837" w:type="dxa"/>
          </w:tcPr>
          <w:p w:rsidR="003525BE" w:rsidRDefault="00833D95" w:rsidP="007B00DC">
            <w:pPr>
              <w:pStyle w:val="31"/>
              <w:shd w:val="clear" w:color="auto" w:fill="auto"/>
              <w:spacing w:before="0" w:after="68" w:line="859" w:lineRule="exact"/>
              <w:ind w:firstLine="0"/>
              <w:jc w:val="center"/>
            </w:pPr>
            <w:r>
              <w:t>2</w:t>
            </w:r>
          </w:p>
        </w:tc>
        <w:tc>
          <w:tcPr>
            <w:tcW w:w="2045" w:type="dxa"/>
          </w:tcPr>
          <w:p w:rsidR="003525BE" w:rsidRDefault="007B00DC" w:rsidP="007B00DC">
            <w:pPr>
              <w:pStyle w:val="31"/>
              <w:shd w:val="clear" w:color="auto" w:fill="auto"/>
              <w:spacing w:before="0" w:after="68" w:line="859" w:lineRule="exact"/>
              <w:ind w:firstLine="0"/>
              <w:jc w:val="center"/>
            </w:pPr>
            <w:r>
              <w:t>6</w:t>
            </w:r>
          </w:p>
        </w:tc>
        <w:tc>
          <w:tcPr>
            <w:tcW w:w="1728" w:type="dxa"/>
          </w:tcPr>
          <w:p w:rsidR="003525BE" w:rsidRDefault="007B00DC" w:rsidP="007B00DC">
            <w:pPr>
              <w:pStyle w:val="31"/>
              <w:shd w:val="clear" w:color="auto" w:fill="auto"/>
              <w:spacing w:before="0" w:after="68" w:line="859" w:lineRule="exact"/>
              <w:ind w:firstLine="0"/>
              <w:jc w:val="center"/>
            </w:pPr>
            <w:r>
              <w:t>38</w:t>
            </w:r>
          </w:p>
        </w:tc>
      </w:tr>
      <w:tr w:rsidR="003525BE" w:rsidTr="00386D8A">
        <w:tc>
          <w:tcPr>
            <w:tcW w:w="2543" w:type="dxa"/>
          </w:tcPr>
          <w:p w:rsidR="003525BE" w:rsidRPr="007B00DC" w:rsidRDefault="007B00DC" w:rsidP="007B00DC">
            <w:pPr>
              <w:pStyle w:val="aa"/>
              <w:shd w:val="clear" w:color="auto" w:fill="FFFFFF"/>
              <w:spacing w:after="202" w:afterAutospacing="0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7B00DC">
              <w:rPr>
                <w:rFonts w:ascii="yandex-sans" w:hAnsi="yandex-sans"/>
                <w:color w:val="000000"/>
                <w:sz w:val="20"/>
                <w:szCs w:val="20"/>
              </w:rPr>
              <w:t>МУНИЦИПАЛЬНОЕ КАЗЕННОЕ ОБЩЕОБРАЗОВАТЕЛЬНОЕ УЧРЕЖДЕНИЕ "ФИТИНСКАЯ СРЕДНЯЯ ОБЩЕОБРАЗОВАТЕЛЬНАЯ  ШКОЛА"</w:t>
            </w:r>
          </w:p>
        </w:tc>
        <w:tc>
          <w:tcPr>
            <w:tcW w:w="2053" w:type="dxa"/>
          </w:tcPr>
          <w:p w:rsidR="003525BE" w:rsidRDefault="007B00DC" w:rsidP="007B00DC">
            <w:pPr>
              <w:pStyle w:val="31"/>
              <w:shd w:val="clear" w:color="auto" w:fill="auto"/>
              <w:spacing w:before="0" w:after="68" w:line="859" w:lineRule="exact"/>
              <w:ind w:firstLine="0"/>
              <w:jc w:val="center"/>
            </w:pPr>
            <w:r>
              <w:t>31</w:t>
            </w:r>
          </w:p>
        </w:tc>
        <w:tc>
          <w:tcPr>
            <w:tcW w:w="1837" w:type="dxa"/>
          </w:tcPr>
          <w:p w:rsidR="003525BE" w:rsidRDefault="007B00DC" w:rsidP="007B00DC">
            <w:pPr>
              <w:pStyle w:val="31"/>
              <w:shd w:val="clear" w:color="auto" w:fill="auto"/>
              <w:spacing w:before="0" w:after="68" w:line="859" w:lineRule="exact"/>
              <w:ind w:firstLine="0"/>
              <w:jc w:val="center"/>
            </w:pPr>
            <w:r>
              <w:t>3</w:t>
            </w:r>
          </w:p>
        </w:tc>
        <w:tc>
          <w:tcPr>
            <w:tcW w:w="2045" w:type="dxa"/>
          </w:tcPr>
          <w:p w:rsidR="003525BE" w:rsidRDefault="007B00DC" w:rsidP="007B00DC">
            <w:pPr>
              <w:pStyle w:val="31"/>
              <w:shd w:val="clear" w:color="auto" w:fill="auto"/>
              <w:spacing w:before="0" w:after="68" w:line="859" w:lineRule="exact"/>
              <w:ind w:firstLine="0"/>
              <w:jc w:val="center"/>
            </w:pPr>
            <w:r>
              <w:t>6</w:t>
            </w:r>
          </w:p>
        </w:tc>
        <w:tc>
          <w:tcPr>
            <w:tcW w:w="1728" w:type="dxa"/>
          </w:tcPr>
          <w:p w:rsidR="003525BE" w:rsidRDefault="007B00DC" w:rsidP="007B00DC">
            <w:pPr>
              <w:pStyle w:val="31"/>
              <w:shd w:val="clear" w:color="auto" w:fill="auto"/>
              <w:spacing w:before="0" w:after="68" w:line="859" w:lineRule="exact"/>
              <w:ind w:firstLine="0"/>
              <w:jc w:val="center"/>
            </w:pPr>
            <w:r>
              <w:t>4</w:t>
            </w:r>
            <w:r w:rsidR="00975CC1">
              <w:t>0</w:t>
            </w:r>
          </w:p>
        </w:tc>
      </w:tr>
      <w:tr w:rsidR="003525BE" w:rsidTr="00386D8A">
        <w:tc>
          <w:tcPr>
            <w:tcW w:w="2543" w:type="dxa"/>
          </w:tcPr>
          <w:p w:rsidR="003525BE" w:rsidRPr="007B00DC" w:rsidRDefault="007B00DC" w:rsidP="007B00DC">
            <w:pPr>
              <w:pStyle w:val="aa"/>
              <w:shd w:val="clear" w:color="auto" w:fill="FFFFFF"/>
              <w:spacing w:after="202" w:afterAutospacing="0"/>
              <w:jc w:val="center"/>
              <w:rPr>
                <w:color w:val="000000"/>
                <w:sz w:val="20"/>
                <w:szCs w:val="20"/>
              </w:rPr>
            </w:pPr>
            <w:r w:rsidRPr="007B00DC">
              <w:rPr>
                <w:color w:val="000000"/>
                <w:sz w:val="20"/>
                <w:szCs w:val="20"/>
              </w:rPr>
              <w:t>МУНИЦИПАЛЬНОЕ КАЗЕННОЕ ОБЩЕОБРАЗОВАТЕЛЬНОЕ УЧРЕЖДЕНИЕ "КУРАГСКАЯ СРЕДНЯЯ ОБЩЕОБРАЗОВАТЕЛЬНАЯ ШКОЛА"</w:t>
            </w:r>
          </w:p>
        </w:tc>
        <w:tc>
          <w:tcPr>
            <w:tcW w:w="2053" w:type="dxa"/>
          </w:tcPr>
          <w:p w:rsidR="003525BE" w:rsidRDefault="007B00DC" w:rsidP="007B00DC">
            <w:pPr>
              <w:pStyle w:val="31"/>
              <w:shd w:val="clear" w:color="auto" w:fill="auto"/>
              <w:spacing w:before="0" w:after="68" w:line="859" w:lineRule="exact"/>
              <w:ind w:firstLine="0"/>
              <w:jc w:val="center"/>
            </w:pPr>
            <w:r>
              <w:t>30</w:t>
            </w:r>
          </w:p>
        </w:tc>
        <w:tc>
          <w:tcPr>
            <w:tcW w:w="1837" w:type="dxa"/>
          </w:tcPr>
          <w:p w:rsidR="003525BE" w:rsidRDefault="007B00DC" w:rsidP="007B00DC">
            <w:pPr>
              <w:pStyle w:val="31"/>
              <w:shd w:val="clear" w:color="auto" w:fill="auto"/>
              <w:spacing w:before="0" w:after="68" w:line="859" w:lineRule="exact"/>
              <w:ind w:firstLine="0"/>
              <w:jc w:val="center"/>
            </w:pPr>
            <w:r>
              <w:t>2</w:t>
            </w:r>
          </w:p>
        </w:tc>
        <w:tc>
          <w:tcPr>
            <w:tcW w:w="2045" w:type="dxa"/>
          </w:tcPr>
          <w:p w:rsidR="003525BE" w:rsidRDefault="00C476C1" w:rsidP="007B00DC">
            <w:pPr>
              <w:pStyle w:val="31"/>
              <w:shd w:val="clear" w:color="auto" w:fill="auto"/>
              <w:spacing w:before="0" w:after="68" w:line="859" w:lineRule="exact"/>
              <w:ind w:firstLine="0"/>
              <w:jc w:val="center"/>
            </w:pPr>
            <w:r>
              <w:t>6</w:t>
            </w:r>
          </w:p>
        </w:tc>
        <w:tc>
          <w:tcPr>
            <w:tcW w:w="1728" w:type="dxa"/>
          </w:tcPr>
          <w:p w:rsidR="003525BE" w:rsidRDefault="007B00DC" w:rsidP="007B00DC">
            <w:pPr>
              <w:pStyle w:val="31"/>
              <w:shd w:val="clear" w:color="auto" w:fill="auto"/>
              <w:spacing w:before="0" w:after="68" w:line="859" w:lineRule="exact"/>
              <w:ind w:firstLine="0"/>
              <w:jc w:val="center"/>
            </w:pPr>
            <w:r>
              <w:t>38</w:t>
            </w:r>
          </w:p>
        </w:tc>
      </w:tr>
      <w:tr w:rsidR="00833D95" w:rsidTr="00386D8A">
        <w:tc>
          <w:tcPr>
            <w:tcW w:w="2543" w:type="dxa"/>
          </w:tcPr>
          <w:p w:rsidR="00833D95" w:rsidRPr="00413B61" w:rsidRDefault="00413B61" w:rsidP="00413B61">
            <w:pPr>
              <w:pStyle w:val="aa"/>
              <w:shd w:val="clear" w:color="auto" w:fill="FFFFFF"/>
              <w:spacing w:after="202" w:afterAutospacing="0"/>
              <w:jc w:val="center"/>
              <w:rPr>
                <w:color w:val="000000"/>
                <w:sz w:val="20"/>
                <w:szCs w:val="20"/>
              </w:rPr>
            </w:pPr>
            <w:r w:rsidRPr="00413B61">
              <w:rPr>
                <w:color w:val="000000"/>
                <w:sz w:val="20"/>
                <w:szCs w:val="20"/>
              </w:rPr>
              <w:t>МУНИЦИПАЛЬНОЕ КАЗЕННОЕ ОБЩЕОБРАЗОВАТЕЛЬНОЕ УЧРЕЖДЕНИЕ "АРСУГСКАЯ СРЕДНЯЯ ОБЩЕОБРАЗОВАТЕЛЬНАЯ ШКОЛА"</w:t>
            </w:r>
          </w:p>
        </w:tc>
        <w:tc>
          <w:tcPr>
            <w:tcW w:w="2053" w:type="dxa"/>
          </w:tcPr>
          <w:p w:rsidR="00833D95" w:rsidRDefault="00413B61" w:rsidP="00413B61">
            <w:pPr>
              <w:pStyle w:val="31"/>
              <w:shd w:val="clear" w:color="auto" w:fill="auto"/>
              <w:spacing w:before="0" w:after="68" w:line="859" w:lineRule="exact"/>
              <w:ind w:firstLine="0"/>
              <w:jc w:val="center"/>
            </w:pPr>
            <w:r>
              <w:t>29</w:t>
            </w:r>
          </w:p>
        </w:tc>
        <w:tc>
          <w:tcPr>
            <w:tcW w:w="1837" w:type="dxa"/>
          </w:tcPr>
          <w:p w:rsidR="00833D95" w:rsidRDefault="00C476C1" w:rsidP="00413B61">
            <w:pPr>
              <w:pStyle w:val="31"/>
              <w:shd w:val="clear" w:color="auto" w:fill="auto"/>
              <w:spacing w:before="0" w:after="68" w:line="859" w:lineRule="exact"/>
              <w:ind w:firstLine="0"/>
              <w:jc w:val="center"/>
            </w:pPr>
            <w:r>
              <w:t>3</w:t>
            </w:r>
          </w:p>
        </w:tc>
        <w:tc>
          <w:tcPr>
            <w:tcW w:w="2045" w:type="dxa"/>
          </w:tcPr>
          <w:p w:rsidR="00833D95" w:rsidRDefault="00C476C1" w:rsidP="00413B61">
            <w:pPr>
              <w:pStyle w:val="31"/>
              <w:shd w:val="clear" w:color="auto" w:fill="auto"/>
              <w:spacing w:before="0" w:after="68" w:line="859" w:lineRule="exact"/>
              <w:ind w:firstLine="0"/>
              <w:jc w:val="center"/>
            </w:pPr>
            <w:r>
              <w:t>6</w:t>
            </w:r>
          </w:p>
        </w:tc>
        <w:tc>
          <w:tcPr>
            <w:tcW w:w="1728" w:type="dxa"/>
          </w:tcPr>
          <w:p w:rsidR="00833D95" w:rsidRDefault="00413B61" w:rsidP="00413B61">
            <w:pPr>
              <w:pStyle w:val="31"/>
              <w:shd w:val="clear" w:color="auto" w:fill="auto"/>
              <w:spacing w:before="0" w:after="68" w:line="859" w:lineRule="exact"/>
              <w:ind w:firstLine="0"/>
              <w:jc w:val="center"/>
            </w:pPr>
            <w:r>
              <w:t>38</w:t>
            </w:r>
          </w:p>
        </w:tc>
      </w:tr>
    </w:tbl>
    <w:p w:rsidR="003A4A84" w:rsidRDefault="003A4A84">
      <w:pPr>
        <w:rPr>
          <w:sz w:val="2"/>
          <w:szCs w:val="2"/>
        </w:rPr>
      </w:pPr>
    </w:p>
    <w:p w:rsidR="00BC570C" w:rsidRDefault="00BC570C">
      <w:pPr>
        <w:pStyle w:val="31"/>
        <w:shd w:val="clear" w:color="auto" w:fill="auto"/>
        <w:spacing w:before="460" w:after="0"/>
        <w:ind w:right="320" w:firstLine="1140"/>
        <w:jc w:val="left"/>
      </w:pPr>
    </w:p>
    <w:p w:rsidR="00BC570C" w:rsidRDefault="00BC570C" w:rsidP="00BC570C">
      <w:pPr>
        <w:pStyle w:val="31"/>
        <w:shd w:val="clear" w:color="auto" w:fill="auto"/>
        <w:spacing w:before="460" w:after="0"/>
        <w:ind w:right="320" w:firstLine="1140"/>
        <w:jc w:val="left"/>
      </w:pPr>
    </w:p>
    <w:p w:rsidR="00413B61" w:rsidRDefault="00413B61" w:rsidP="00BC570C">
      <w:pPr>
        <w:pStyle w:val="31"/>
        <w:shd w:val="clear" w:color="auto" w:fill="auto"/>
        <w:spacing w:before="460" w:after="0"/>
        <w:ind w:right="320" w:firstLine="1140"/>
        <w:jc w:val="left"/>
      </w:pPr>
    </w:p>
    <w:p w:rsidR="00413B61" w:rsidRDefault="00413B61" w:rsidP="00BC570C">
      <w:pPr>
        <w:pStyle w:val="31"/>
        <w:shd w:val="clear" w:color="auto" w:fill="auto"/>
        <w:spacing w:before="460" w:after="0"/>
        <w:ind w:right="320" w:firstLine="1140"/>
        <w:jc w:val="left"/>
      </w:pPr>
    </w:p>
    <w:p w:rsidR="00413B61" w:rsidRDefault="00413B61" w:rsidP="00BC570C">
      <w:pPr>
        <w:pStyle w:val="31"/>
        <w:shd w:val="clear" w:color="auto" w:fill="auto"/>
        <w:spacing w:before="460" w:after="0"/>
        <w:ind w:right="320" w:firstLine="1140"/>
        <w:jc w:val="left"/>
      </w:pPr>
    </w:p>
    <w:p w:rsidR="00413B61" w:rsidRDefault="00413B61" w:rsidP="00BC570C">
      <w:pPr>
        <w:pStyle w:val="31"/>
        <w:shd w:val="clear" w:color="auto" w:fill="auto"/>
        <w:spacing w:before="460" w:after="0"/>
        <w:ind w:right="320" w:firstLine="1140"/>
        <w:jc w:val="left"/>
      </w:pPr>
    </w:p>
    <w:p w:rsidR="003A4A84" w:rsidRDefault="003908CD" w:rsidP="00BC570C">
      <w:pPr>
        <w:pStyle w:val="31"/>
        <w:shd w:val="clear" w:color="auto" w:fill="auto"/>
        <w:spacing w:before="460" w:after="0"/>
        <w:ind w:right="320" w:firstLine="1140"/>
        <w:jc w:val="left"/>
      </w:pPr>
      <w:r>
        <w:t>По первому блоку отмечается, что практически во всех ОО представлена следующая информация:</w:t>
      </w:r>
    </w:p>
    <w:p w:rsidR="003A4A84" w:rsidRDefault="003908CD">
      <w:pPr>
        <w:pStyle w:val="31"/>
        <w:numPr>
          <w:ilvl w:val="0"/>
          <w:numId w:val="3"/>
        </w:numPr>
        <w:shd w:val="clear" w:color="auto" w:fill="auto"/>
        <w:tabs>
          <w:tab w:val="left" w:pos="1155"/>
        </w:tabs>
        <w:spacing w:before="0" w:after="0" w:line="230" w:lineRule="exact"/>
        <w:ind w:left="1140" w:hanging="340"/>
        <w:jc w:val="left"/>
      </w:pPr>
      <w:r>
        <w:t>адрес школы;</w:t>
      </w:r>
    </w:p>
    <w:p w:rsidR="003A4A84" w:rsidRDefault="003908CD">
      <w:pPr>
        <w:pStyle w:val="31"/>
        <w:numPr>
          <w:ilvl w:val="0"/>
          <w:numId w:val="3"/>
        </w:numPr>
        <w:shd w:val="clear" w:color="auto" w:fill="auto"/>
        <w:tabs>
          <w:tab w:val="left" w:pos="1146"/>
        </w:tabs>
        <w:spacing w:before="0" w:after="0" w:line="331" w:lineRule="exact"/>
        <w:ind w:left="1140" w:right="320" w:hanging="340"/>
        <w:jc w:val="left"/>
      </w:pPr>
      <w:r>
        <w:t>документы, регламентирующие деятельность ОО (Устав; свидетельства о лицензировании и аккредитации; локальные нормативные акты);</w:t>
      </w:r>
    </w:p>
    <w:p w:rsidR="003A4A84" w:rsidRDefault="003908CD" w:rsidP="002B5298">
      <w:pPr>
        <w:pStyle w:val="31"/>
        <w:numPr>
          <w:ilvl w:val="0"/>
          <w:numId w:val="3"/>
        </w:numPr>
        <w:shd w:val="clear" w:color="auto" w:fill="auto"/>
        <w:tabs>
          <w:tab w:val="left" w:pos="1155"/>
        </w:tabs>
        <w:spacing w:before="0" w:after="0" w:line="331" w:lineRule="exact"/>
        <w:ind w:left="1140" w:hanging="340"/>
        <w:jc w:val="left"/>
      </w:pPr>
      <w:r>
        <w:t xml:space="preserve">сведения об органах коллегиального управления, </w:t>
      </w:r>
      <w:proofErr w:type="spellStart"/>
      <w:r>
        <w:t>самоуправления</w:t>
      </w:r>
      <w:proofErr w:type="gramStart"/>
      <w:r>
        <w:t>;к</w:t>
      </w:r>
      <w:proofErr w:type="gramEnd"/>
      <w:r>
        <w:t>алендарные</w:t>
      </w:r>
      <w:proofErr w:type="spellEnd"/>
      <w:r>
        <w:t xml:space="preserve"> учебные графики;</w:t>
      </w:r>
    </w:p>
    <w:p w:rsidR="003A4A84" w:rsidRDefault="003908CD">
      <w:pPr>
        <w:pStyle w:val="31"/>
        <w:numPr>
          <w:ilvl w:val="0"/>
          <w:numId w:val="3"/>
        </w:numPr>
        <w:shd w:val="clear" w:color="auto" w:fill="auto"/>
        <w:tabs>
          <w:tab w:val="left" w:pos="1095"/>
        </w:tabs>
        <w:spacing w:before="0" w:after="0" w:line="230" w:lineRule="exact"/>
        <w:ind w:left="1120" w:hanging="380"/>
        <w:jc w:val="left"/>
      </w:pPr>
      <w:r>
        <w:t xml:space="preserve">отчеты о результатах </w:t>
      </w:r>
      <w:proofErr w:type="spellStart"/>
      <w:r>
        <w:t>самообследования</w:t>
      </w:r>
      <w:proofErr w:type="spellEnd"/>
      <w:r>
        <w:t>;</w:t>
      </w:r>
    </w:p>
    <w:p w:rsidR="003A4A84" w:rsidRDefault="003908CD">
      <w:pPr>
        <w:pStyle w:val="31"/>
        <w:numPr>
          <w:ilvl w:val="0"/>
          <w:numId w:val="3"/>
        </w:numPr>
        <w:shd w:val="clear" w:color="auto" w:fill="auto"/>
        <w:tabs>
          <w:tab w:val="left" w:pos="1090"/>
        </w:tabs>
        <w:spacing w:before="0" w:after="0" w:line="331" w:lineRule="exact"/>
        <w:ind w:left="1120" w:right="20" w:hanging="380"/>
        <w:jc w:val="left"/>
      </w:pPr>
      <w:r>
        <w:t>информация об услугах (условия приема в ОО; реализуемые образовательные программы; учебные планы);</w:t>
      </w:r>
    </w:p>
    <w:p w:rsidR="003A4A84" w:rsidRDefault="003908CD">
      <w:pPr>
        <w:pStyle w:val="31"/>
        <w:numPr>
          <w:ilvl w:val="0"/>
          <w:numId w:val="3"/>
        </w:numPr>
        <w:shd w:val="clear" w:color="auto" w:fill="auto"/>
        <w:tabs>
          <w:tab w:val="left" w:pos="1081"/>
        </w:tabs>
        <w:spacing w:before="0" w:after="381" w:line="331" w:lineRule="exact"/>
        <w:ind w:left="1120" w:hanging="380"/>
        <w:jc w:val="left"/>
      </w:pPr>
      <w:r>
        <w:t>дополнительная информация (новости, портфолио ОО, традиции и др.)</w:t>
      </w:r>
    </w:p>
    <w:p w:rsidR="003A4A84" w:rsidRPr="00867FFC" w:rsidRDefault="003908CD">
      <w:pPr>
        <w:pStyle w:val="31"/>
        <w:shd w:val="clear" w:color="auto" w:fill="auto"/>
        <w:spacing w:before="0" w:after="63" w:line="230" w:lineRule="exact"/>
        <w:ind w:firstLine="420"/>
        <w:jc w:val="left"/>
        <w:rPr>
          <w:color w:val="auto"/>
        </w:rPr>
      </w:pPr>
      <w:r w:rsidRPr="00867FFC">
        <w:rPr>
          <w:color w:val="auto"/>
        </w:rPr>
        <w:t xml:space="preserve">К основным информационным </w:t>
      </w:r>
      <w:r w:rsidRPr="00867FFC">
        <w:rPr>
          <w:rStyle w:val="a8"/>
          <w:color w:val="auto"/>
        </w:rPr>
        <w:t>дефицитам</w:t>
      </w:r>
      <w:r w:rsidRPr="00867FFC">
        <w:rPr>
          <w:color w:val="auto"/>
        </w:rPr>
        <w:t xml:space="preserve"> по первому блоку можно отнести следующее:</w:t>
      </w:r>
    </w:p>
    <w:p w:rsidR="003A4A84" w:rsidRPr="00867FFC" w:rsidRDefault="003908CD">
      <w:pPr>
        <w:pStyle w:val="31"/>
        <w:numPr>
          <w:ilvl w:val="0"/>
          <w:numId w:val="3"/>
        </w:numPr>
        <w:shd w:val="clear" w:color="auto" w:fill="auto"/>
        <w:tabs>
          <w:tab w:val="left" w:pos="1090"/>
        </w:tabs>
        <w:spacing w:before="0" w:after="0" w:line="230" w:lineRule="exact"/>
        <w:ind w:left="1120" w:hanging="380"/>
        <w:jc w:val="left"/>
        <w:rPr>
          <w:color w:val="auto"/>
        </w:rPr>
      </w:pPr>
      <w:r w:rsidRPr="00867FFC">
        <w:rPr>
          <w:color w:val="auto"/>
        </w:rPr>
        <w:t>не прописаны условия для обучения детей с ОВЗ;</w:t>
      </w:r>
    </w:p>
    <w:p w:rsidR="003A4A84" w:rsidRPr="00867FFC" w:rsidRDefault="00413B61">
      <w:pPr>
        <w:pStyle w:val="31"/>
        <w:numPr>
          <w:ilvl w:val="0"/>
          <w:numId w:val="3"/>
        </w:numPr>
        <w:shd w:val="clear" w:color="auto" w:fill="auto"/>
        <w:tabs>
          <w:tab w:val="left" w:pos="1090"/>
        </w:tabs>
        <w:spacing w:before="0" w:after="0" w:line="336" w:lineRule="exact"/>
        <w:ind w:left="1120" w:right="20" w:hanging="380"/>
        <w:jc w:val="left"/>
        <w:rPr>
          <w:color w:val="auto"/>
        </w:rPr>
      </w:pPr>
      <w:r>
        <w:rPr>
          <w:color w:val="auto"/>
        </w:rPr>
        <w:t>в 9</w:t>
      </w:r>
      <w:r w:rsidR="00867FFC" w:rsidRPr="00867FFC">
        <w:rPr>
          <w:color w:val="auto"/>
        </w:rPr>
        <w:t xml:space="preserve"> </w:t>
      </w:r>
      <w:r w:rsidR="003908CD" w:rsidRPr="00867FFC">
        <w:rPr>
          <w:color w:val="auto"/>
        </w:rPr>
        <w:t xml:space="preserve"> ОУ отсутствуют ссылки на получение консультативной помощи узких специалистов (в частности, логопеда, психолога);</w:t>
      </w:r>
    </w:p>
    <w:p w:rsidR="003A4A84" w:rsidRPr="00867FFC" w:rsidRDefault="00413B61">
      <w:pPr>
        <w:pStyle w:val="31"/>
        <w:numPr>
          <w:ilvl w:val="0"/>
          <w:numId w:val="3"/>
        </w:numPr>
        <w:shd w:val="clear" w:color="auto" w:fill="auto"/>
        <w:tabs>
          <w:tab w:val="left" w:pos="1090"/>
        </w:tabs>
        <w:spacing w:before="0" w:after="297" w:line="230" w:lineRule="exact"/>
        <w:ind w:left="1120" w:hanging="380"/>
        <w:jc w:val="left"/>
        <w:rPr>
          <w:color w:val="auto"/>
        </w:rPr>
      </w:pPr>
      <w:r>
        <w:rPr>
          <w:color w:val="auto"/>
        </w:rPr>
        <w:t xml:space="preserve">в 5- </w:t>
      </w:r>
      <w:proofErr w:type="spellStart"/>
      <w:r>
        <w:rPr>
          <w:color w:val="auto"/>
        </w:rPr>
        <w:t>ти</w:t>
      </w:r>
      <w:proofErr w:type="spellEnd"/>
      <w:r>
        <w:rPr>
          <w:color w:val="auto"/>
        </w:rPr>
        <w:t xml:space="preserve"> </w:t>
      </w:r>
      <w:r w:rsidR="003908CD" w:rsidRPr="00867FFC">
        <w:rPr>
          <w:color w:val="auto"/>
        </w:rPr>
        <w:t>ОУ не выставляются результаты проверок надзорных органов;</w:t>
      </w:r>
    </w:p>
    <w:p w:rsidR="003A4A84" w:rsidRPr="00867FFC" w:rsidRDefault="003908CD">
      <w:pPr>
        <w:pStyle w:val="50"/>
        <w:keepNext/>
        <w:keepLines/>
        <w:shd w:val="clear" w:color="auto" w:fill="auto"/>
        <w:spacing w:before="0" w:after="116" w:line="312" w:lineRule="exact"/>
        <w:ind w:left="440" w:right="20" w:firstLine="700"/>
        <w:jc w:val="both"/>
        <w:rPr>
          <w:color w:val="auto"/>
        </w:rPr>
      </w:pPr>
      <w:bookmarkStart w:id="11" w:name="bookmark11"/>
      <w:r w:rsidRPr="00867FFC">
        <w:rPr>
          <w:color w:val="auto"/>
        </w:rPr>
        <w:t>Менее информативен блок второй «Наличие на сайте обратной связи с потребителями услуг».</w:t>
      </w:r>
      <w:bookmarkEnd w:id="11"/>
    </w:p>
    <w:p w:rsidR="003A4A84" w:rsidRPr="00867FFC" w:rsidRDefault="003908CD">
      <w:pPr>
        <w:pStyle w:val="31"/>
        <w:shd w:val="clear" w:color="auto" w:fill="auto"/>
        <w:spacing w:before="0" w:after="0"/>
        <w:ind w:left="440" w:right="20" w:firstLine="700"/>
        <w:rPr>
          <w:color w:val="auto"/>
        </w:rPr>
      </w:pPr>
      <w:r w:rsidRPr="00867FFC">
        <w:rPr>
          <w:color w:val="auto"/>
        </w:rPr>
        <w:t xml:space="preserve">Во всех ОО есть информация о наличии электронной почты с указанием адреса. Ведётся раздел о наличии свободных мест в школе </w:t>
      </w:r>
      <w:proofErr w:type="gramStart"/>
      <w:r w:rsidRPr="00867FFC">
        <w:rPr>
          <w:color w:val="auto"/>
        </w:rPr>
        <w:t>для</w:t>
      </w:r>
      <w:proofErr w:type="gramEnd"/>
      <w:r w:rsidRPr="00867FFC">
        <w:rPr>
          <w:color w:val="auto"/>
        </w:rPr>
        <w:t xml:space="preserve"> обучающихся. Созданы блоги администрации.</w:t>
      </w:r>
    </w:p>
    <w:p w:rsidR="003A4A84" w:rsidRPr="006F53C8" w:rsidRDefault="003908CD">
      <w:pPr>
        <w:pStyle w:val="31"/>
        <w:shd w:val="clear" w:color="auto" w:fill="auto"/>
        <w:spacing w:before="0" w:after="158"/>
        <w:ind w:left="440" w:right="20" w:firstLine="700"/>
        <w:rPr>
          <w:color w:val="FF0000"/>
        </w:rPr>
      </w:pPr>
      <w:r w:rsidRPr="00867FFC">
        <w:rPr>
          <w:color w:val="auto"/>
        </w:rPr>
        <w:t xml:space="preserve">В числе </w:t>
      </w:r>
      <w:r w:rsidRPr="00867FFC">
        <w:rPr>
          <w:rStyle w:val="a8"/>
          <w:color w:val="auto"/>
        </w:rPr>
        <w:t>положительных результатов</w:t>
      </w:r>
      <w:r w:rsidRPr="00867FFC">
        <w:rPr>
          <w:color w:val="auto"/>
        </w:rPr>
        <w:t xml:space="preserve"> оценки пользовательской доступности и мобильности сайтов (блок третий) следующее: обновление информации не реже 1 раза в две недели; датирование размещенных документов и материалов</w:t>
      </w:r>
      <w:r w:rsidRPr="006F53C8">
        <w:rPr>
          <w:color w:val="FF0000"/>
        </w:rPr>
        <w:t>.</w:t>
      </w:r>
    </w:p>
    <w:p w:rsidR="003A4A84" w:rsidRDefault="003908CD">
      <w:pPr>
        <w:pStyle w:val="40"/>
        <w:keepNext/>
        <w:keepLines/>
        <w:shd w:val="clear" w:color="auto" w:fill="auto"/>
        <w:spacing w:after="286" w:line="270" w:lineRule="exact"/>
        <w:ind w:left="2540" w:firstLine="0"/>
        <w:jc w:val="left"/>
      </w:pPr>
      <w:bookmarkStart w:id="12" w:name="bookmark12"/>
      <w:r>
        <w:t>Выводы по результатам оценки сайтов ОО</w:t>
      </w:r>
      <w:bookmarkEnd w:id="12"/>
    </w:p>
    <w:p w:rsidR="003A4A84" w:rsidRDefault="003908CD">
      <w:pPr>
        <w:pStyle w:val="31"/>
        <w:shd w:val="clear" w:color="auto" w:fill="auto"/>
        <w:spacing w:before="0"/>
        <w:ind w:left="440" w:right="20" w:firstLine="700"/>
      </w:pPr>
      <w:r>
        <w:t>В целом на сайтах обследованных ОО достаточно полно представлена «Общая информация об организациях». Все сайты ОО созданы в соответствии с современными требованиями, регулярно обновляются и пополняются информацией. Сайты являются простыми и удобными с точки зрения навигации пользователей. Во время обследования не было зафиксировано технических сбоев и нарушений в работе Интерне</w:t>
      </w:r>
      <w:proofErr w:type="gramStart"/>
      <w:r>
        <w:t>т-</w:t>
      </w:r>
      <w:proofErr w:type="gramEnd"/>
      <w:r>
        <w:t xml:space="preserve"> представительств.</w:t>
      </w:r>
    </w:p>
    <w:p w:rsidR="003A4A84" w:rsidRPr="00867FFC" w:rsidRDefault="003908CD">
      <w:pPr>
        <w:pStyle w:val="31"/>
        <w:shd w:val="clear" w:color="auto" w:fill="auto"/>
        <w:spacing w:before="0" w:after="420"/>
        <w:ind w:left="440" w:right="20" w:firstLine="700"/>
        <w:rPr>
          <w:color w:val="auto"/>
        </w:rPr>
      </w:pPr>
      <w:r w:rsidRPr="00867FFC">
        <w:rPr>
          <w:rStyle w:val="a8"/>
          <w:color w:val="auto"/>
        </w:rPr>
        <w:t>Замечания:</w:t>
      </w:r>
      <w:r w:rsidRPr="00867FFC">
        <w:rPr>
          <w:color w:val="auto"/>
        </w:rPr>
        <w:t xml:space="preserve"> на всех обследованных сайтах недостаточно представлена информация об оказываемых услугах, в полной мере не используются возможности обратной связи пользователей с администрацией и педагогами ОО.</w:t>
      </w:r>
    </w:p>
    <w:p w:rsidR="003A4A84" w:rsidRDefault="003908CD">
      <w:pPr>
        <w:pStyle w:val="321"/>
        <w:keepNext/>
        <w:keepLines/>
        <w:shd w:val="clear" w:color="auto" w:fill="auto"/>
        <w:spacing w:before="0"/>
      </w:pPr>
      <w:bookmarkStart w:id="13" w:name="bookmark13"/>
      <w:r>
        <w:rPr>
          <w:rStyle w:val="322"/>
          <w:b/>
          <w:bCs/>
          <w:i/>
          <w:iCs/>
        </w:rPr>
        <w:t>Открытость и доступность информации об ОО, предоставляемой очно</w:t>
      </w:r>
      <w:bookmarkEnd w:id="13"/>
    </w:p>
    <w:p w:rsidR="003A4A84" w:rsidRDefault="003908CD">
      <w:pPr>
        <w:pStyle w:val="52"/>
        <w:shd w:val="clear" w:color="auto" w:fill="auto"/>
        <w:spacing w:after="0"/>
        <w:ind w:left="2540"/>
      </w:pPr>
      <w:r>
        <w:t>(информационные стенды и таблички-указатели).</w:t>
      </w:r>
    </w:p>
    <w:p w:rsidR="003A4A84" w:rsidRPr="00867FFC" w:rsidRDefault="003908CD">
      <w:pPr>
        <w:pStyle w:val="31"/>
        <w:shd w:val="clear" w:color="auto" w:fill="auto"/>
        <w:spacing w:before="0" w:after="0"/>
        <w:ind w:right="20" w:firstLine="420"/>
        <w:jc w:val="left"/>
        <w:rPr>
          <w:color w:val="auto"/>
        </w:rPr>
      </w:pPr>
      <w:r>
        <w:t xml:space="preserve">Результаты, полученные по данному критерию для каждой ОО, представлены </w:t>
      </w:r>
      <w:r w:rsidR="006F53C8" w:rsidRPr="00867FFC">
        <w:rPr>
          <w:color w:val="auto"/>
        </w:rPr>
        <w:t>в Приложении №</w:t>
      </w:r>
      <w:r w:rsidR="00867FFC" w:rsidRPr="00867FFC">
        <w:rPr>
          <w:color w:val="auto"/>
        </w:rPr>
        <w:t xml:space="preserve"> 4</w:t>
      </w:r>
      <w:r w:rsidR="006F53C8" w:rsidRPr="00867FFC">
        <w:rPr>
          <w:color w:val="auto"/>
        </w:rPr>
        <w:t xml:space="preserve"> </w:t>
      </w:r>
    </w:p>
    <w:p w:rsidR="00867FFC" w:rsidRDefault="003908CD" w:rsidP="00867FFC">
      <w:pPr>
        <w:pStyle w:val="31"/>
        <w:shd w:val="clear" w:color="auto" w:fill="auto"/>
        <w:spacing w:before="0" w:after="0"/>
        <w:ind w:right="20" w:firstLine="420"/>
        <w:jc w:val="left"/>
      </w:pPr>
      <w:r>
        <w:t>Для построения рейтинга очных способов предоставления информации, использовалась оценка информационной доступности получения этих услуг.</w:t>
      </w:r>
    </w:p>
    <w:p w:rsidR="003A4A84" w:rsidRDefault="003908CD" w:rsidP="00867FFC">
      <w:pPr>
        <w:pStyle w:val="31"/>
        <w:shd w:val="clear" w:color="auto" w:fill="auto"/>
        <w:spacing w:before="0" w:after="0"/>
        <w:ind w:right="20" w:firstLine="420"/>
        <w:jc w:val="left"/>
      </w:pPr>
      <w:r>
        <w:rPr>
          <w:rStyle w:val="53"/>
        </w:rPr>
        <w:t xml:space="preserve">Рейтинг ОО </w:t>
      </w:r>
      <w:r>
        <w:t>(</w:t>
      </w:r>
      <w:proofErr w:type="gramStart"/>
      <w:r>
        <w:t>в</w:t>
      </w:r>
      <w:proofErr w:type="gramEnd"/>
      <w:r>
        <w:rPr>
          <w:rStyle w:val="53"/>
        </w:rPr>
        <w:t xml:space="preserve"> %) </w:t>
      </w:r>
      <w:proofErr w:type="gramStart"/>
      <w:r>
        <w:rPr>
          <w:rStyle w:val="53"/>
        </w:rPr>
        <w:t>по</w:t>
      </w:r>
      <w:proofErr w:type="gramEnd"/>
      <w:r>
        <w:rPr>
          <w:rStyle w:val="53"/>
        </w:rPr>
        <w:t xml:space="preserve"> критерию </w:t>
      </w:r>
      <w:r>
        <w:t>«Открытость и доступность информации об образовательной организации» (информационные стенды и таблички-указатели</w:t>
      </w:r>
      <w:r>
        <w:rPr>
          <w:rStyle w:val="53"/>
        </w:rPr>
        <w:t xml:space="preserve">) представлен в </w:t>
      </w:r>
      <w:r>
        <w:t>Диаграмме 2.</w:t>
      </w:r>
    </w:p>
    <w:p w:rsidR="00413B61" w:rsidRDefault="00413B61">
      <w:pPr>
        <w:pStyle w:val="33"/>
        <w:keepNext/>
        <w:keepLines/>
        <w:shd w:val="clear" w:color="auto" w:fill="auto"/>
        <w:spacing w:before="0" w:line="270" w:lineRule="exact"/>
        <w:ind w:left="440"/>
        <w:jc w:val="both"/>
      </w:pPr>
    </w:p>
    <w:p w:rsidR="00413B61" w:rsidRDefault="00413B61">
      <w:pPr>
        <w:pStyle w:val="33"/>
        <w:keepNext/>
        <w:keepLines/>
        <w:shd w:val="clear" w:color="auto" w:fill="auto"/>
        <w:spacing w:before="0" w:line="270" w:lineRule="exact"/>
        <w:ind w:left="440"/>
        <w:jc w:val="both"/>
      </w:pPr>
    </w:p>
    <w:p w:rsidR="00413B61" w:rsidRDefault="00413B61">
      <w:pPr>
        <w:pStyle w:val="33"/>
        <w:keepNext/>
        <w:keepLines/>
        <w:shd w:val="clear" w:color="auto" w:fill="auto"/>
        <w:spacing w:before="0" w:line="270" w:lineRule="exact"/>
        <w:ind w:left="440"/>
        <w:jc w:val="both"/>
      </w:pPr>
    </w:p>
    <w:p w:rsidR="003A4A84" w:rsidRDefault="003908CD">
      <w:pPr>
        <w:pStyle w:val="33"/>
        <w:keepNext/>
        <w:keepLines/>
        <w:shd w:val="clear" w:color="auto" w:fill="auto"/>
        <w:spacing w:before="0" w:line="270" w:lineRule="exact"/>
        <w:ind w:left="440"/>
        <w:jc w:val="both"/>
      </w:pPr>
      <w:bookmarkStart w:id="14" w:name="bookmark14"/>
      <w:r>
        <w:t>Открытость и доступность информации ОО (стенды и таблички)</w:t>
      </w:r>
      <w:bookmarkEnd w:id="14"/>
    </w:p>
    <w:p w:rsidR="008205D3" w:rsidRDefault="008205D3">
      <w:pPr>
        <w:pStyle w:val="31"/>
        <w:shd w:val="clear" w:color="auto" w:fill="auto"/>
        <w:spacing w:before="0" w:after="0" w:line="312" w:lineRule="exact"/>
        <w:ind w:left="440" w:right="20" w:firstLine="660"/>
      </w:pPr>
    </w:p>
    <w:p w:rsidR="008205D3" w:rsidRDefault="008205D3">
      <w:pPr>
        <w:pStyle w:val="31"/>
        <w:shd w:val="clear" w:color="auto" w:fill="auto"/>
        <w:spacing w:before="0" w:after="0" w:line="312" w:lineRule="exact"/>
        <w:ind w:left="440" w:right="20" w:firstLine="660"/>
      </w:pPr>
    </w:p>
    <w:p w:rsidR="003A4A84" w:rsidRDefault="003908CD">
      <w:pPr>
        <w:pStyle w:val="31"/>
        <w:shd w:val="clear" w:color="auto" w:fill="auto"/>
        <w:spacing w:before="0" w:after="0" w:line="312" w:lineRule="exact"/>
        <w:ind w:left="440" w:right="20" w:firstLine="660"/>
      </w:pPr>
      <w:proofErr w:type="gramStart"/>
      <w:r>
        <w:t xml:space="preserve">Выводы: в целом следует отметить, что практически во всех ОО </w:t>
      </w:r>
      <w:r>
        <w:rPr>
          <w:rStyle w:val="a8"/>
        </w:rPr>
        <w:t>на стендах</w:t>
      </w:r>
      <w:r>
        <w:t xml:space="preserve"> есть следующая информация: паспорт школы, информация о работе детских объединений; стенды для выпускников по сдаче ЕГЭ, по антитеррору, по охране труда; уголки для родителей; расписание звонков; расписание занятий, в </w:t>
      </w:r>
      <w:proofErr w:type="spellStart"/>
      <w:r>
        <w:t>т.ч</w:t>
      </w:r>
      <w:proofErr w:type="spellEnd"/>
      <w:r>
        <w:t>. изменения в расписании занятий, расписания работы кружков и секций;</w:t>
      </w:r>
      <w:proofErr w:type="gramEnd"/>
      <w:r>
        <w:t xml:space="preserve"> сведения о педагогах ОО с указанием кабинетов; сведения о медицинских специалистах (данная информация отсутствует в сельских школах и в детском саду).</w:t>
      </w:r>
    </w:p>
    <w:p w:rsidR="003A4A84" w:rsidRDefault="003908CD">
      <w:pPr>
        <w:pStyle w:val="31"/>
        <w:shd w:val="clear" w:color="auto" w:fill="auto"/>
        <w:spacing w:before="0" w:after="0"/>
        <w:ind w:left="440" w:right="20" w:firstLine="660"/>
      </w:pPr>
      <w:r>
        <w:rPr>
          <w:rStyle w:val="a8"/>
        </w:rPr>
        <w:t>Таблички-указатели</w:t>
      </w:r>
      <w:r>
        <w:t xml:space="preserve"> «Женский и мужской туалеты», «Раздевалка», «Столовая», «Медицинский кабинет», «Запасной выход», «Курить запрещено» есть во всех ОО.</w:t>
      </w:r>
    </w:p>
    <w:p w:rsidR="00413B61" w:rsidRDefault="00413B61">
      <w:pPr>
        <w:pStyle w:val="31"/>
        <w:shd w:val="clear" w:color="auto" w:fill="auto"/>
        <w:spacing w:before="0" w:after="0"/>
        <w:ind w:left="440" w:right="20" w:firstLine="660"/>
      </w:pPr>
    </w:p>
    <w:p w:rsidR="003A4A84" w:rsidRDefault="003908CD">
      <w:pPr>
        <w:pStyle w:val="31"/>
        <w:shd w:val="clear" w:color="auto" w:fill="auto"/>
        <w:spacing w:before="0" w:after="0"/>
        <w:ind w:left="440" w:right="20" w:firstLine="660"/>
      </w:pPr>
      <w:r>
        <w:t>В числе положительных практик эксперты отмечают, что во всех школах большое внимание уделяется отражению на стендах информации о событиях повседневной жизни шко</w:t>
      </w:r>
      <w:r w:rsidR="00975CC1">
        <w:t xml:space="preserve">лы и ее традициях. </w:t>
      </w:r>
    </w:p>
    <w:p w:rsidR="003A4A84" w:rsidRDefault="003908CD">
      <w:pPr>
        <w:pStyle w:val="31"/>
        <w:shd w:val="clear" w:color="auto" w:fill="auto"/>
        <w:spacing w:before="0" w:after="0"/>
        <w:ind w:left="440" w:right="20" w:firstLine="660"/>
      </w:pPr>
      <w:proofErr w:type="gramStart"/>
      <w:r>
        <w:t xml:space="preserve">Среди </w:t>
      </w:r>
      <w:r>
        <w:rPr>
          <w:rStyle w:val="a8"/>
        </w:rPr>
        <w:t>недостатков</w:t>
      </w:r>
      <w:r w:rsidR="00975CC1">
        <w:t xml:space="preserve"> информационной среды такие: </w:t>
      </w:r>
      <w:r>
        <w:t xml:space="preserve"> отсутствие графика каникул</w:t>
      </w:r>
      <w:r w:rsidR="00975CC1">
        <w:t xml:space="preserve">; </w:t>
      </w:r>
      <w:r>
        <w:t xml:space="preserve"> отсутствует перечень услуг, оказываемых ОО за счет бюджетных средств; нет сведений о том, что ОО платных образовательных услуг не оказывает.</w:t>
      </w:r>
      <w:proofErr w:type="gramEnd"/>
    </w:p>
    <w:p w:rsidR="00975CC1" w:rsidRDefault="00975CC1" w:rsidP="00975CC1">
      <w:pPr>
        <w:pStyle w:val="31"/>
        <w:shd w:val="clear" w:color="auto" w:fill="auto"/>
        <w:spacing w:before="0" w:after="0"/>
        <w:ind w:left="440" w:right="20" w:firstLine="0"/>
      </w:pPr>
      <w:bookmarkStart w:id="15" w:name="bookmark15"/>
    </w:p>
    <w:p w:rsidR="00413B61" w:rsidRDefault="00413B61" w:rsidP="00975CC1">
      <w:pPr>
        <w:pStyle w:val="31"/>
        <w:shd w:val="clear" w:color="auto" w:fill="auto"/>
        <w:spacing w:before="0" w:after="0"/>
        <w:ind w:left="440" w:right="20" w:firstLine="0"/>
      </w:pPr>
    </w:p>
    <w:p w:rsidR="003A4A84" w:rsidRDefault="006215E6">
      <w:pPr>
        <w:pStyle w:val="33"/>
        <w:keepNext/>
        <w:keepLines/>
        <w:shd w:val="clear" w:color="auto" w:fill="auto"/>
        <w:spacing w:before="0" w:line="270" w:lineRule="exact"/>
        <w:ind w:left="840"/>
      </w:pPr>
      <w:bookmarkStart w:id="16" w:name="bookmark17"/>
      <w:bookmarkEnd w:id="15"/>
      <w:r>
        <w:t xml:space="preserve">               </w:t>
      </w:r>
      <w:r w:rsidR="003908CD">
        <w:t>Комфортность условий и доступность получения услуг в ОО</w:t>
      </w:r>
      <w:bookmarkEnd w:id="16"/>
    </w:p>
    <w:p w:rsidR="008D1ED9" w:rsidRDefault="008D1ED9" w:rsidP="008D1ED9">
      <w:pPr>
        <w:pStyle w:val="33"/>
        <w:keepNext/>
        <w:keepLines/>
        <w:shd w:val="clear" w:color="auto" w:fill="auto"/>
        <w:spacing w:before="0" w:line="270" w:lineRule="exact"/>
      </w:pPr>
    </w:p>
    <w:p w:rsidR="003A4A84" w:rsidRDefault="003A4A84">
      <w:pPr>
        <w:rPr>
          <w:sz w:val="2"/>
          <w:szCs w:val="2"/>
        </w:rPr>
        <w:sectPr w:rsidR="003A4A84" w:rsidSect="00386D8A">
          <w:type w:val="continuous"/>
          <w:pgSz w:w="11909" w:h="16838"/>
          <w:pgMar w:top="0" w:right="852" w:bottom="0" w:left="1701" w:header="0" w:footer="3" w:gutter="0"/>
          <w:cols w:space="720"/>
          <w:noEndnote/>
          <w:docGrid w:linePitch="360"/>
        </w:sectPr>
      </w:pPr>
    </w:p>
    <w:p w:rsidR="003A4A84" w:rsidRDefault="003A4A84" w:rsidP="006215E6">
      <w:pPr>
        <w:pStyle w:val="31"/>
        <w:shd w:val="clear" w:color="auto" w:fill="auto"/>
        <w:spacing w:before="0" w:after="0"/>
        <w:ind w:firstLine="0"/>
      </w:pPr>
    </w:p>
    <w:p w:rsidR="003A4A84" w:rsidRDefault="003908CD">
      <w:pPr>
        <w:pStyle w:val="31"/>
        <w:shd w:val="clear" w:color="auto" w:fill="auto"/>
        <w:spacing w:before="0" w:after="0"/>
        <w:ind w:right="20" w:firstLine="420"/>
      </w:pPr>
      <w:r>
        <w:t>С точки зрения потребителей, в первую очередь, родителей, одной из составляющих комфортности является внешнее благоустройство территории школы; не менее важный показатель - безопасность подходов к зданию.</w:t>
      </w:r>
    </w:p>
    <w:p w:rsidR="003A4A84" w:rsidRDefault="003908CD">
      <w:pPr>
        <w:pStyle w:val="31"/>
        <w:shd w:val="clear" w:color="auto" w:fill="auto"/>
        <w:spacing w:before="0" w:after="0"/>
        <w:ind w:right="20" w:firstLine="420"/>
      </w:pPr>
      <w:r>
        <w:t xml:space="preserve">В числе </w:t>
      </w:r>
      <w:r w:rsidR="002B5298">
        <w:rPr>
          <w:rStyle w:val="a8"/>
        </w:rPr>
        <w:t>положительны</w:t>
      </w:r>
      <w:r>
        <w:rPr>
          <w:rStyle w:val="a8"/>
        </w:rPr>
        <w:t>х результатов</w:t>
      </w:r>
      <w:r>
        <w:t xml:space="preserve"> эксперты отмечают следующее: территория всех ОО ограждена; отсутствуют ямы, канавы, заброшенные строения; в налич</w:t>
      </w:r>
      <w:r w:rsidR="006215E6">
        <w:t xml:space="preserve">ии оборудованный вход; </w:t>
      </w:r>
      <w:r>
        <w:t xml:space="preserve"> территории освещаются в темное время суток; во всех ОО оборудование на территории выглядит исправным. Во всех ОО на входе вывеска «Добро пожаловать».</w:t>
      </w:r>
    </w:p>
    <w:p w:rsidR="002B5298" w:rsidRDefault="003908CD">
      <w:pPr>
        <w:pStyle w:val="31"/>
        <w:shd w:val="clear" w:color="auto" w:fill="auto"/>
        <w:spacing w:before="0" w:after="310"/>
        <w:ind w:right="20" w:firstLine="420"/>
      </w:pPr>
      <w:r>
        <w:t>Во всех ОО</w:t>
      </w:r>
      <w:r w:rsidR="006215E6">
        <w:t xml:space="preserve"> и ДОУ</w:t>
      </w:r>
      <w:r>
        <w:t xml:space="preserve"> имеются пункт охраны; гардероб; спортивные за</w:t>
      </w:r>
      <w:r w:rsidR="006215E6">
        <w:t xml:space="preserve">лы только в </w:t>
      </w:r>
      <w:r w:rsidR="00413B61">
        <w:t xml:space="preserve"> </w:t>
      </w:r>
      <w:proofErr w:type="spellStart"/>
      <w:r w:rsidR="00413B61">
        <w:t>Тпигской</w:t>
      </w:r>
      <w:proofErr w:type="spellEnd"/>
      <w:r w:rsidR="00413B61">
        <w:t xml:space="preserve"> СОШ </w:t>
      </w:r>
      <w:r w:rsidR="006215E6">
        <w:t>«</w:t>
      </w:r>
      <w:r>
        <w:t>оборудованные столовые с местами для мытья рук; предусмотрены источники питьевой воды; в наличии туалеты для мальчи</w:t>
      </w:r>
      <w:r w:rsidR="006215E6">
        <w:t xml:space="preserve">ков и девочек; </w:t>
      </w:r>
      <w:r>
        <w:t xml:space="preserve"> урны для мусора; отсутствуют разбитые оконные стекла. </w:t>
      </w:r>
    </w:p>
    <w:p w:rsidR="003A4A84" w:rsidRDefault="003908CD">
      <w:pPr>
        <w:pStyle w:val="31"/>
        <w:shd w:val="clear" w:color="auto" w:fill="auto"/>
        <w:spacing w:before="0" w:after="310"/>
        <w:ind w:right="20" w:firstLine="420"/>
      </w:pPr>
      <w:r>
        <w:t>В помещениях чисто, обеспечена возможность проветривания, поддерживается комфортная температура.</w:t>
      </w:r>
    </w:p>
    <w:p w:rsidR="003A4A84" w:rsidRDefault="003908CD">
      <w:pPr>
        <w:pStyle w:val="521"/>
        <w:keepNext/>
        <w:keepLines/>
        <w:shd w:val="clear" w:color="auto" w:fill="auto"/>
        <w:spacing w:before="0" w:after="0" w:line="230" w:lineRule="exact"/>
        <w:ind w:left="420"/>
      </w:pPr>
      <w:bookmarkStart w:id="17" w:name="bookmark18"/>
      <w:r>
        <w:t>Выявленные дефициты:</w:t>
      </w:r>
      <w:bookmarkEnd w:id="17"/>
    </w:p>
    <w:p w:rsidR="003A4A84" w:rsidRDefault="003908CD">
      <w:pPr>
        <w:pStyle w:val="31"/>
        <w:numPr>
          <w:ilvl w:val="0"/>
          <w:numId w:val="3"/>
        </w:numPr>
        <w:shd w:val="clear" w:color="auto" w:fill="auto"/>
        <w:tabs>
          <w:tab w:val="left" w:pos="1156"/>
        </w:tabs>
        <w:spacing w:before="0" w:after="0" w:line="355" w:lineRule="exact"/>
        <w:ind w:firstLine="820"/>
      </w:pPr>
      <w:r>
        <w:t>отсутствие гигиенических или душевых комнат;</w:t>
      </w:r>
    </w:p>
    <w:p w:rsidR="003A4A84" w:rsidRDefault="003908CD" w:rsidP="001F20F3">
      <w:pPr>
        <w:pStyle w:val="31"/>
        <w:numPr>
          <w:ilvl w:val="0"/>
          <w:numId w:val="3"/>
        </w:numPr>
        <w:shd w:val="clear" w:color="auto" w:fill="auto"/>
        <w:tabs>
          <w:tab w:val="left" w:pos="1156"/>
        </w:tabs>
        <w:spacing w:before="0" w:after="0" w:line="355" w:lineRule="exact"/>
        <w:ind w:firstLine="820"/>
      </w:pPr>
      <w:r>
        <w:t>нет в наличии наружного видеонаблюдении и знаков о нём;</w:t>
      </w:r>
    </w:p>
    <w:p w:rsidR="003A4A84" w:rsidRDefault="003908CD" w:rsidP="001F20F3">
      <w:pPr>
        <w:pStyle w:val="31"/>
        <w:numPr>
          <w:ilvl w:val="0"/>
          <w:numId w:val="3"/>
        </w:numPr>
        <w:shd w:val="clear" w:color="auto" w:fill="auto"/>
        <w:tabs>
          <w:tab w:val="left" w:pos="1171"/>
        </w:tabs>
        <w:spacing w:before="0" w:after="0" w:line="355" w:lineRule="exact"/>
        <w:ind w:firstLine="820"/>
      </w:pPr>
      <w:r>
        <w:t>туалеты не оснащены предметами гигиены (кроме детского сада);</w:t>
      </w:r>
    </w:p>
    <w:p w:rsidR="003A4A84" w:rsidRDefault="003908CD">
      <w:pPr>
        <w:pStyle w:val="31"/>
        <w:numPr>
          <w:ilvl w:val="0"/>
          <w:numId w:val="3"/>
        </w:numPr>
        <w:shd w:val="clear" w:color="auto" w:fill="auto"/>
        <w:tabs>
          <w:tab w:val="left" w:pos="1156"/>
        </w:tabs>
        <w:spacing w:before="0" w:after="0" w:line="336" w:lineRule="exact"/>
        <w:ind w:firstLine="820"/>
      </w:pPr>
      <w:r>
        <w:t>отсутствие или недостаточно мест для сидения в рекреациях;</w:t>
      </w:r>
    </w:p>
    <w:p w:rsidR="003A4A84" w:rsidRDefault="003908CD">
      <w:pPr>
        <w:pStyle w:val="31"/>
        <w:numPr>
          <w:ilvl w:val="0"/>
          <w:numId w:val="3"/>
        </w:numPr>
        <w:shd w:val="clear" w:color="auto" w:fill="auto"/>
        <w:tabs>
          <w:tab w:val="left" w:pos="1190"/>
        </w:tabs>
        <w:spacing w:before="0" w:after="0" w:line="336" w:lineRule="exact"/>
        <w:ind w:left="1140" w:right="20" w:hanging="300"/>
        <w:jc w:val="left"/>
      </w:pPr>
      <w:r>
        <w:t>в гардеробах/раздевалках не предусмотрены индивидуальные шкафы - во всех ОО, за иск</w:t>
      </w:r>
      <w:r w:rsidR="005346C6">
        <w:t>лючение</w:t>
      </w:r>
      <w:r w:rsidR="001F20F3">
        <w:t>м  ДОУ</w:t>
      </w:r>
      <w:r>
        <w:t>;</w:t>
      </w:r>
    </w:p>
    <w:p w:rsidR="003A4A84" w:rsidRDefault="003908CD">
      <w:pPr>
        <w:pStyle w:val="31"/>
        <w:shd w:val="clear" w:color="auto" w:fill="auto"/>
        <w:spacing w:before="0" w:after="0"/>
        <w:ind w:right="20" w:firstLine="820"/>
      </w:pPr>
      <w:r>
        <w:t xml:space="preserve">В целом </w:t>
      </w:r>
      <w:r w:rsidR="00413B61">
        <w:t>все 15</w:t>
      </w:r>
      <w:r w:rsidR="001F20F3">
        <w:t xml:space="preserve"> </w:t>
      </w:r>
      <w:r>
        <w:t xml:space="preserve">ОО </w:t>
      </w:r>
      <w:r w:rsidR="00413B61">
        <w:t>и 6</w:t>
      </w:r>
      <w:r w:rsidR="001F20F3">
        <w:t xml:space="preserve"> ДОУ </w:t>
      </w:r>
      <w:r>
        <w:t>соответствуют критериям безопасности, благоустройства и комфортности на территории и внутри зданий. Тому свидетельство - набранные баллы.</w:t>
      </w:r>
    </w:p>
    <w:p w:rsidR="003A4A84" w:rsidRDefault="003908CD">
      <w:pPr>
        <w:pStyle w:val="31"/>
        <w:shd w:val="clear" w:color="auto" w:fill="auto"/>
        <w:spacing w:before="0" w:after="618"/>
        <w:ind w:right="20" w:firstLine="820"/>
      </w:pPr>
      <w:r>
        <w:t xml:space="preserve">В помещениях уютно, чисто, комфортно. Материально-технические, бытовые условия в </w:t>
      </w:r>
      <w:r>
        <w:lastRenderedPageBreak/>
        <w:t>основном соответствуют современным требованиям.</w:t>
      </w:r>
    </w:p>
    <w:p w:rsidR="003A4A84" w:rsidRDefault="003A4A84" w:rsidP="008205D3">
      <w:pPr>
        <w:pStyle w:val="31"/>
        <w:shd w:val="clear" w:color="auto" w:fill="auto"/>
        <w:tabs>
          <w:tab w:val="left" w:pos="1875"/>
        </w:tabs>
        <w:spacing w:before="0" w:after="0" w:line="355" w:lineRule="exact"/>
        <w:ind w:firstLine="0"/>
        <w:jc w:val="left"/>
      </w:pPr>
    </w:p>
    <w:p w:rsidR="003A4A84" w:rsidRDefault="003908CD">
      <w:pPr>
        <w:pStyle w:val="33"/>
        <w:keepNext/>
        <w:keepLines/>
        <w:shd w:val="clear" w:color="auto" w:fill="auto"/>
        <w:spacing w:before="0" w:after="286" w:line="374" w:lineRule="exact"/>
        <w:ind w:left="920" w:right="360" w:firstLine="620"/>
      </w:pPr>
      <w:bookmarkStart w:id="18" w:name="bookmark20"/>
      <w:r>
        <w:rPr>
          <w:rStyle w:val="34"/>
          <w:b/>
          <w:bCs/>
        </w:rPr>
        <w:t>Рейтинг образовательных организаций по результатам</w:t>
      </w:r>
      <w:r w:rsidR="00663C58">
        <w:rPr>
          <w:rStyle w:val="34"/>
          <w:b/>
          <w:bCs/>
        </w:rPr>
        <w:t xml:space="preserve"> </w:t>
      </w:r>
      <w:r>
        <w:rPr>
          <w:rStyle w:val="34"/>
          <w:b/>
          <w:bCs/>
        </w:rPr>
        <w:t>оценки удовлетворенности потребителей качеством предоставления</w:t>
      </w:r>
      <w:r>
        <w:t xml:space="preserve"> услуг.</w:t>
      </w:r>
      <w:bookmarkEnd w:id="18"/>
    </w:p>
    <w:p w:rsidR="003A4A84" w:rsidRDefault="003908CD">
      <w:pPr>
        <w:pStyle w:val="31"/>
        <w:shd w:val="clear" w:color="auto" w:fill="auto"/>
        <w:spacing w:before="0" w:after="0"/>
        <w:ind w:right="20" w:firstLine="560"/>
      </w:pPr>
      <w:r>
        <w:t>Для организации и проведения исследования удовлетворенности качеством обслуживания в рамках независимой оценки был использован метод анкетирования как наиболее доступный и экономически целесообразный в данных условиях.</w:t>
      </w:r>
    </w:p>
    <w:p w:rsidR="003A4A84" w:rsidRDefault="008205D3">
      <w:pPr>
        <w:pStyle w:val="31"/>
        <w:shd w:val="clear" w:color="auto" w:fill="auto"/>
        <w:spacing w:before="0" w:after="0"/>
        <w:ind w:firstLine="560"/>
      </w:pPr>
      <w:r>
        <w:t>В опросе приняли участие 256</w:t>
      </w:r>
      <w:r w:rsidR="003908CD">
        <w:t xml:space="preserve"> респондентов - родителей обучающихся</w:t>
      </w:r>
      <w:r w:rsidR="00473CF0">
        <w:t xml:space="preserve"> и воспитанников ДОУ</w:t>
      </w:r>
      <w:r w:rsidR="003908CD">
        <w:t>.</w:t>
      </w:r>
    </w:p>
    <w:p w:rsidR="003A4A84" w:rsidRDefault="003908CD" w:rsidP="00473CF0">
      <w:pPr>
        <w:pStyle w:val="31"/>
        <w:shd w:val="clear" w:color="auto" w:fill="auto"/>
        <w:spacing w:before="0" w:after="0"/>
        <w:ind w:right="20" w:firstLine="560"/>
      </w:pPr>
      <w:r>
        <w:t>Ответы родителей, характеризующие положительное функционирование образовательной организации, были п</w:t>
      </w:r>
      <w:r w:rsidR="00CC5D9A">
        <w:t>ереведены в баллы</w:t>
      </w:r>
      <w:proofErr w:type="gramStart"/>
      <w:r w:rsidR="00CC5D9A">
        <w:t xml:space="preserve"> </w:t>
      </w:r>
      <w:r w:rsidR="00473CF0">
        <w:t>.</w:t>
      </w:r>
      <w:proofErr w:type="gramEnd"/>
    </w:p>
    <w:p w:rsidR="003A4A84" w:rsidRDefault="003908CD">
      <w:pPr>
        <w:pStyle w:val="31"/>
        <w:shd w:val="clear" w:color="auto" w:fill="auto"/>
        <w:spacing w:before="0" w:after="0"/>
        <w:ind w:left="140" w:right="20" w:firstLine="440"/>
      </w:pPr>
      <w:r>
        <w:t xml:space="preserve">Анкетирование выявило </w:t>
      </w:r>
      <w:r>
        <w:rPr>
          <w:rStyle w:val="a8"/>
        </w:rPr>
        <w:t>достаточно высокий уровень</w:t>
      </w:r>
      <w:r>
        <w:t xml:space="preserve"> удовлетворенности родителей всех ОО </w:t>
      </w:r>
      <w:r w:rsidR="00473CF0">
        <w:t xml:space="preserve">и ДОУ </w:t>
      </w:r>
      <w:r>
        <w:t>уровнем обучения; уровнем воспитательной работы; результатами обучения и воспитания ребенка. Удовлетворены респонденты и о</w:t>
      </w:r>
      <w:r w:rsidR="00473CF0">
        <w:t>тношениями ребенка с педагогами, воспитателями;</w:t>
      </w:r>
      <w:r>
        <w:t xml:space="preserve"> своими отношениями с работниками ОО; отношением ребенка к обучению в целом.</w:t>
      </w:r>
    </w:p>
    <w:p w:rsidR="003A4A84" w:rsidRDefault="003908CD">
      <w:pPr>
        <w:pStyle w:val="31"/>
        <w:shd w:val="clear" w:color="auto" w:fill="auto"/>
        <w:spacing w:before="0" w:after="244" w:line="322" w:lineRule="exact"/>
        <w:ind w:left="140" w:right="20" w:firstLine="440"/>
      </w:pPr>
      <w:r>
        <w:t>Как показали ответы респондентов, невысокий уровень удовлетворенности питанием обучающихся отмечается во всех ОО. Рекомендовано разнообразить питание детей.</w:t>
      </w:r>
    </w:p>
    <w:p w:rsidR="003A4A84" w:rsidRDefault="003908CD">
      <w:pPr>
        <w:pStyle w:val="31"/>
        <w:shd w:val="clear" w:color="auto" w:fill="auto"/>
        <w:spacing w:before="0" w:after="240"/>
        <w:ind w:left="140" w:right="20" w:firstLine="440"/>
      </w:pPr>
      <w:r>
        <w:t xml:space="preserve">По результатам анкетирования отмечено, что чаще всего родители обращаются к классным руководителям, к воспитателям группы. Относительно равные показатели по факту обращения к руководителям ОО, педагогам. Поиск нужного специалиста в большинстве ОО в целом не вызывает затруднений, т.к. в этом родителям помогают работники школы, имеющиеся таблички-указатели, информация на стендах. Большинство респондентов сразу попали на прием к руководителям. Удовлетворены полученной информацией в вопросах </w:t>
      </w:r>
      <w:proofErr w:type="gramStart"/>
      <w:r>
        <w:t>об</w:t>
      </w:r>
      <w:r w:rsidR="009B6431">
        <w:t>учения по</w:t>
      </w:r>
      <w:proofErr w:type="gramEnd"/>
      <w:r w:rsidR="009B6431">
        <w:t xml:space="preserve"> разным предметам </w:t>
      </w:r>
      <w:r>
        <w:t xml:space="preserve"> до 90% респондентов; в выборе направлений</w:t>
      </w:r>
      <w:r w:rsidR="009B6431">
        <w:t xml:space="preserve"> внеурочной деятельности  до 6</w:t>
      </w:r>
      <w:r>
        <w:t>9%. Высокие результаты наблюдаются в части удовлетворенности родителей характером общения со специалистом.</w:t>
      </w:r>
    </w:p>
    <w:p w:rsidR="003A4A84" w:rsidRDefault="003908CD">
      <w:pPr>
        <w:pStyle w:val="31"/>
        <w:shd w:val="clear" w:color="auto" w:fill="auto"/>
        <w:spacing w:before="0" w:after="236"/>
        <w:ind w:left="140" w:right="20" w:firstLine="440"/>
      </w:pPr>
      <w:r>
        <w:t>На вопрос «Учитывается ли мнение родителей при организации событий</w:t>
      </w:r>
      <w:r w:rsidR="009B6431">
        <w:t xml:space="preserve"> </w:t>
      </w:r>
      <w:r w:rsidR="008205D3">
        <w:t>ОО» положительно ответили  до 75</w:t>
      </w:r>
      <w:r>
        <w:t xml:space="preserve">% опрошенных. </w:t>
      </w:r>
      <w:proofErr w:type="gramStart"/>
      <w:r>
        <w:t>Опрос показал, что родители имеют возможность посещать открытые мероприятия, участвовать в работе родительских сове</w:t>
      </w:r>
      <w:r w:rsidR="008205D3">
        <w:t>тов (положительно ответили от 75 до 85</w:t>
      </w:r>
      <w:r>
        <w:t>% респондентов - лучший ре</w:t>
      </w:r>
      <w:r w:rsidR="009B6431">
        <w:t xml:space="preserve">зультат в  </w:t>
      </w:r>
      <w:proofErr w:type="spellStart"/>
      <w:r w:rsidR="008205D3">
        <w:t>Буркиханской</w:t>
      </w:r>
      <w:proofErr w:type="spellEnd"/>
      <w:r w:rsidR="008205D3">
        <w:t xml:space="preserve"> СОШ и </w:t>
      </w:r>
      <w:proofErr w:type="spellStart"/>
      <w:r w:rsidR="008205D3">
        <w:t>Тпигской</w:t>
      </w:r>
      <w:proofErr w:type="spellEnd"/>
      <w:r w:rsidR="008205D3">
        <w:t xml:space="preserve"> СОШ</w:t>
      </w:r>
      <w:proofErr w:type="gramEnd"/>
    </w:p>
    <w:p w:rsidR="009B6431" w:rsidRDefault="009B6431" w:rsidP="009B6431">
      <w:pPr>
        <w:pStyle w:val="52"/>
        <w:shd w:val="clear" w:color="auto" w:fill="auto"/>
        <w:spacing w:after="0" w:line="322" w:lineRule="exact"/>
        <w:ind w:left="140" w:right="20" w:firstLine="440"/>
        <w:jc w:val="both"/>
      </w:pPr>
    </w:p>
    <w:p w:rsidR="003A4A84" w:rsidRDefault="003908CD" w:rsidP="009B6431">
      <w:pPr>
        <w:pStyle w:val="52"/>
        <w:shd w:val="clear" w:color="auto" w:fill="auto"/>
        <w:spacing w:after="0" w:line="322" w:lineRule="exact"/>
        <w:ind w:left="140" w:right="20" w:firstLine="440"/>
        <w:jc w:val="both"/>
      </w:pPr>
      <w:r>
        <w:t>Первое место в общем рейтинге по всем критерия</w:t>
      </w:r>
      <w:r w:rsidR="006540FC">
        <w:t xml:space="preserve">м занимает </w:t>
      </w:r>
      <w:proofErr w:type="spellStart"/>
      <w:r w:rsidR="008205D3">
        <w:t>Тпигская</w:t>
      </w:r>
      <w:proofErr w:type="spellEnd"/>
      <w:r w:rsidR="008205D3">
        <w:t xml:space="preserve"> СОШ</w:t>
      </w:r>
      <w:r w:rsidR="006540FC">
        <w:t xml:space="preserve"> </w:t>
      </w:r>
      <w:r>
        <w:t xml:space="preserve">(лидер по пяти из пяти позиций), на </w:t>
      </w:r>
      <w:r w:rsidR="006540FC">
        <w:t>втором месте –</w:t>
      </w:r>
      <w:r w:rsidR="008205D3" w:rsidRPr="008205D3">
        <w:t xml:space="preserve"> </w:t>
      </w:r>
      <w:proofErr w:type="spellStart"/>
      <w:r w:rsidR="008205D3">
        <w:t>Буркиханская</w:t>
      </w:r>
      <w:proofErr w:type="spellEnd"/>
      <w:r w:rsidR="008205D3">
        <w:t xml:space="preserve"> СОШ</w:t>
      </w:r>
      <w:r>
        <w:t>, третью строку в обще</w:t>
      </w:r>
      <w:r w:rsidR="006540FC">
        <w:t xml:space="preserve">м рейтинге    </w:t>
      </w:r>
      <w:proofErr w:type="spellStart"/>
      <w:r w:rsidR="008205D3">
        <w:t>Дулдугская</w:t>
      </w:r>
      <w:proofErr w:type="spellEnd"/>
      <w:r w:rsidR="008205D3">
        <w:t xml:space="preserve"> СОШ </w:t>
      </w:r>
      <w:r w:rsidR="006540FC">
        <w:t xml:space="preserve">и </w:t>
      </w:r>
      <w:r w:rsidR="008205D3">
        <w:t>Детский сад «Солнышко»</w:t>
      </w:r>
      <w:r>
        <w:br w:type="page"/>
      </w:r>
    </w:p>
    <w:p w:rsidR="003A4A84" w:rsidRDefault="003908CD">
      <w:pPr>
        <w:pStyle w:val="40"/>
        <w:keepNext/>
        <w:keepLines/>
        <w:shd w:val="clear" w:color="auto" w:fill="auto"/>
        <w:spacing w:after="0" w:line="270" w:lineRule="exact"/>
        <w:ind w:right="400" w:firstLine="0"/>
      </w:pPr>
      <w:bookmarkStart w:id="19" w:name="bookmark26"/>
      <w:r>
        <w:rPr>
          <w:rStyle w:val="44"/>
          <w:b/>
          <w:bCs/>
        </w:rPr>
        <w:lastRenderedPageBreak/>
        <w:t>Рекомендации образовательным организациям по повышению</w:t>
      </w:r>
      <w:r w:rsidR="009B6431">
        <w:rPr>
          <w:rStyle w:val="44"/>
          <w:b/>
          <w:bCs/>
        </w:rPr>
        <w:t xml:space="preserve"> </w:t>
      </w:r>
      <w:r>
        <w:rPr>
          <w:rStyle w:val="44"/>
          <w:b/>
          <w:bCs/>
        </w:rPr>
        <w:t>качества работы</w:t>
      </w:r>
      <w:bookmarkEnd w:id="19"/>
    </w:p>
    <w:p w:rsidR="003A4A84" w:rsidRDefault="003908CD">
      <w:pPr>
        <w:pStyle w:val="31"/>
        <w:shd w:val="clear" w:color="auto" w:fill="auto"/>
        <w:spacing w:before="0" w:after="277"/>
        <w:ind w:right="40" w:firstLine="1240"/>
      </w:pPr>
      <w:r>
        <w:t>Представленные ниже рекомендации базируются на представлении экспертов о путях решения выявленных проблем, а также на мнениях и предпочтениях потребителей, полученных в ходе анкетирования.</w:t>
      </w:r>
    </w:p>
    <w:p w:rsidR="003A4A84" w:rsidRDefault="003908CD">
      <w:pPr>
        <w:pStyle w:val="40"/>
        <w:keepNext/>
        <w:keepLines/>
        <w:shd w:val="clear" w:color="auto" w:fill="auto"/>
        <w:spacing w:after="0" w:line="346" w:lineRule="exact"/>
        <w:ind w:left="2380" w:right="40" w:hanging="1920"/>
        <w:jc w:val="left"/>
      </w:pPr>
      <w:bookmarkStart w:id="20" w:name="bookmark27"/>
      <w:r>
        <w:t>I. Рекомендации по улучшению качества информирования через сайты ОО, информационные стенды и таблички-указатели</w:t>
      </w:r>
      <w:bookmarkEnd w:id="20"/>
    </w:p>
    <w:p w:rsidR="003A4A84" w:rsidRDefault="003908CD">
      <w:pPr>
        <w:pStyle w:val="31"/>
        <w:numPr>
          <w:ilvl w:val="0"/>
          <w:numId w:val="12"/>
        </w:numPr>
        <w:shd w:val="clear" w:color="auto" w:fill="auto"/>
        <w:tabs>
          <w:tab w:val="left" w:pos="806"/>
        </w:tabs>
        <w:spacing w:before="0" w:after="116"/>
        <w:ind w:left="800" w:right="40" w:hanging="340"/>
      </w:pPr>
      <w:r>
        <w:t>Сайты образовательных организаций на основании проведенной оценки должны быть подвергнуты внутреннему аудиту (техническому и содержательному) и по его результатам доработаны с целью сведения к минимуму всех выявленных информационных дефицитов.</w:t>
      </w:r>
    </w:p>
    <w:p w:rsidR="003A4A84" w:rsidRDefault="003908CD">
      <w:pPr>
        <w:pStyle w:val="31"/>
        <w:numPr>
          <w:ilvl w:val="0"/>
          <w:numId w:val="12"/>
        </w:numPr>
        <w:shd w:val="clear" w:color="auto" w:fill="auto"/>
        <w:tabs>
          <w:tab w:val="left" w:pos="820"/>
        </w:tabs>
        <w:spacing w:before="0" w:after="113" w:line="322" w:lineRule="exact"/>
        <w:ind w:left="800" w:right="40" w:hanging="340"/>
      </w:pPr>
      <w:r>
        <w:t xml:space="preserve">Образовательным организациям вести целенаправленную и системную работу по воспитанию информационной </w:t>
      </w:r>
      <w:proofErr w:type="gramStart"/>
      <w:r>
        <w:t>культуры</w:t>
      </w:r>
      <w:proofErr w:type="gramEnd"/>
      <w:r>
        <w:t xml:space="preserve"> как родителей, так и обучающихся.</w:t>
      </w:r>
    </w:p>
    <w:p w:rsidR="003A4A84" w:rsidRDefault="003908CD">
      <w:pPr>
        <w:pStyle w:val="31"/>
        <w:numPr>
          <w:ilvl w:val="0"/>
          <w:numId w:val="12"/>
        </w:numPr>
        <w:shd w:val="clear" w:color="auto" w:fill="auto"/>
        <w:tabs>
          <w:tab w:val="left" w:pos="810"/>
        </w:tabs>
        <w:spacing w:before="0" w:after="124" w:line="331" w:lineRule="exact"/>
        <w:ind w:left="800" w:right="40" w:hanging="340"/>
      </w:pPr>
      <w:r>
        <w:t>Осуществить анализ внутренней информационной среды образовательных организаций. С учетом выявленных дефицитов привести в соответствие с установленными требованиями информационные стенды и таблички-указатели.</w:t>
      </w:r>
    </w:p>
    <w:p w:rsidR="003A4A84" w:rsidRDefault="003908CD">
      <w:pPr>
        <w:pStyle w:val="31"/>
        <w:numPr>
          <w:ilvl w:val="0"/>
          <w:numId w:val="12"/>
        </w:numPr>
        <w:shd w:val="clear" w:color="auto" w:fill="auto"/>
        <w:tabs>
          <w:tab w:val="left" w:pos="815"/>
        </w:tabs>
        <w:spacing w:before="0" w:after="165" w:line="326" w:lineRule="exact"/>
        <w:ind w:left="800" w:right="40" w:hanging="340"/>
      </w:pPr>
      <w:r>
        <w:t>Представление информации на сайте и стендах об оказываемых образовательных услугах.</w:t>
      </w:r>
    </w:p>
    <w:p w:rsidR="003A4A84" w:rsidRDefault="003908CD">
      <w:pPr>
        <w:pStyle w:val="40"/>
        <w:keepNext/>
        <w:keepLines/>
        <w:numPr>
          <w:ilvl w:val="0"/>
          <w:numId w:val="13"/>
        </w:numPr>
        <w:shd w:val="clear" w:color="auto" w:fill="auto"/>
        <w:tabs>
          <w:tab w:val="left" w:pos="771"/>
        </w:tabs>
        <w:spacing w:after="0" w:line="270" w:lineRule="exact"/>
        <w:ind w:left="3400" w:right="500"/>
        <w:jc w:val="left"/>
      </w:pPr>
      <w:bookmarkStart w:id="21" w:name="bookmark28"/>
      <w:r>
        <w:t>Рекомендации по улучшению качества работы по обеспечению условий безопасности и комфорта</w:t>
      </w:r>
      <w:bookmarkEnd w:id="21"/>
    </w:p>
    <w:p w:rsidR="003A4A84" w:rsidRDefault="003908CD">
      <w:pPr>
        <w:pStyle w:val="31"/>
        <w:shd w:val="clear" w:color="auto" w:fill="auto"/>
        <w:spacing w:before="0" w:after="0"/>
        <w:ind w:left="460" w:right="820" w:firstLine="0"/>
        <w:jc w:val="left"/>
      </w:pPr>
      <w:r>
        <w:t>Проанализировать полученные результаты независимой оценки и разработать план действий на ближайшую и долгосрочную перспективы по обеспечению условий безопасности и комфорта на территории и в зданиях образовательных организаций</w:t>
      </w:r>
    </w:p>
    <w:p w:rsidR="003A4A84" w:rsidRDefault="003908CD">
      <w:pPr>
        <w:pStyle w:val="31"/>
        <w:shd w:val="clear" w:color="auto" w:fill="auto"/>
        <w:spacing w:before="0" w:after="0" w:line="514" w:lineRule="exact"/>
        <w:ind w:left="460" w:firstLine="0"/>
      </w:pPr>
      <w:r>
        <w:t>В первую очередь, обратить внимание на следующие проблемы:</w:t>
      </w:r>
    </w:p>
    <w:p w:rsidR="003A4A84" w:rsidRDefault="003908CD">
      <w:pPr>
        <w:pStyle w:val="31"/>
        <w:numPr>
          <w:ilvl w:val="0"/>
          <w:numId w:val="14"/>
        </w:numPr>
        <w:shd w:val="clear" w:color="auto" w:fill="auto"/>
        <w:tabs>
          <w:tab w:val="left" w:pos="594"/>
        </w:tabs>
        <w:spacing w:before="0" w:after="0" w:line="514" w:lineRule="exact"/>
        <w:ind w:left="460" w:firstLine="0"/>
      </w:pPr>
      <w:r>
        <w:t>наружное видеонаблюдение и знаки о видеонаблюдении (все ОО);</w:t>
      </w:r>
    </w:p>
    <w:p w:rsidR="003A4A84" w:rsidRDefault="003908CD">
      <w:pPr>
        <w:pStyle w:val="31"/>
        <w:numPr>
          <w:ilvl w:val="0"/>
          <w:numId w:val="14"/>
        </w:numPr>
        <w:shd w:val="clear" w:color="auto" w:fill="auto"/>
        <w:tabs>
          <w:tab w:val="left" w:pos="599"/>
        </w:tabs>
        <w:spacing w:before="0" w:after="0" w:line="514" w:lineRule="exact"/>
        <w:ind w:left="460" w:firstLine="0"/>
      </w:pPr>
      <w:r>
        <w:t>оснащение туалетных комнат предметами гигиены (постоянно);</w:t>
      </w:r>
    </w:p>
    <w:p w:rsidR="003A4A84" w:rsidRDefault="003908CD">
      <w:pPr>
        <w:pStyle w:val="31"/>
        <w:numPr>
          <w:ilvl w:val="0"/>
          <w:numId w:val="14"/>
        </w:numPr>
        <w:shd w:val="clear" w:color="auto" w:fill="auto"/>
        <w:tabs>
          <w:tab w:val="left" w:pos="599"/>
        </w:tabs>
        <w:spacing w:before="0" w:after="0" w:line="514" w:lineRule="exact"/>
        <w:ind w:left="460" w:firstLine="0"/>
      </w:pPr>
      <w:r>
        <w:t>оборудование мест для сидений в рекреациях - (школы);</w:t>
      </w:r>
    </w:p>
    <w:p w:rsidR="003A4A84" w:rsidRDefault="003908CD">
      <w:pPr>
        <w:pStyle w:val="31"/>
        <w:numPr>
          <w:ilvl w:val="0"/>
          <w:numId w:val="14"/>
        </w:numPr>
        <w:shd w:val="clear" w:color="auto" w:fill="auto"/>
        <w:tabs>
          <w:tab w:val="left" w:pos="599"/>
        </w:tabs>
        <w:spacing w:before="0" w:after="0" w:line="514" w:lineRule="exact"/>
        <w:ind w:left="460" w:firstLine="0"/>
      </w:pPr>
      <w:r>
        <w:t xml:space="preserve">оборудование мест для сидения в гардеробах/раздевалках - </w:t>
      </w:r>
      <w:r>
        <w:rPr>
          <w:rStyle w:val="a8"/>
        </w:rPr>
        <w:t>(</w:t>
      </w:r>
      <w:r>
        <w:t>школы);</w:t>
      </w:r>
    </w:p>
    <w:p w:rsidR="003A4A84" w:rsidRDefault="003908CD">
      <w:pPr>
        <w:pStyle w:val="31"/>
        <w:numPr>
          <w:ilvl w:val="0"/>
          <w:numId w:val="14"/>
        </w:numPr>
        <w:shd w:val="clear" w:color="auto" w:fill="auto"/>
        <w:tabs>
          <w:tab w:val="left" w:pos="599"/>
        </w:tabs>
        <w:spacing w:before="0" w:after="0" w:line="514" w:lineRule="exact"/>
        <w:ind w:left="460" w:firstLine="0"/>
      </w:pPr>
      <w:r>
        <w:t>соблюдение чистоты в помещениях;</w:t>
      </w:r>
    </w:p>
    <w:p w:rsidR="003A4A84" w:rsidRDefault="003908CD">
      <w:pPr>
        <w:pStyle w:val="31"/>
        <w:numPr>
          <w:ilvl w:val="0"/>
          <w:numId w:val="14"/>
        </w:numPr>
        <w:shd w:val="clear" w:color="auto" w:fill="auto"/>
        <w:tabs>
          <w:tab w:val="left" w:pos="594"/>
        </w:tabs>
        <w:spacing w:before="0" w:after="0" w:line="514" w:lineRule="exact"/>
        <w:ind w:left="460" w:firstLine="0"/>
      </w:pPr>
      <w:r>
        <w:t>укрепление материально- технического оснащения ОО;</w:t>
      </w:r>
    </w:p>
    <w:p w:rsidR="003A4A84" w:rsidRDefault="003908CD">
      <w:pPr>
        <w:pStyle w:val="31"/>
        <w:numPr>
          <w:ilvl w:val="0"/>
          <w:numId w:val="14"/>
        </w:numPr>
        <w:shd w:val="clear" w:color="auto" w:fill="auto"/>
        <w:tabs>
          <w:tab w:val="left" w:pos="594"/>
        </w:tabs>
        <w:spacing w:before="0" w:after="0" w:line="514" w:lineRule="exact"/>
        <w:ind w:left="460" w:firstLine="0"/>
      </w:pPr>
      <w:r>
        <w:t>продолжить работу по созданию доступной среды для детей с ОВЗ.</w:t>
      </w:r>
    </w:p>
    <w:p w:rsidR="003A4A84" w:rsidRDefault="003908CD">
      <w:pPr>
        <w:pStyle w:val="31"/>
        <w:shd w:val="clear" w:color="auto" w:fill="auto"/>
        <w:spacing w:before="0" w:after="0"/>
        <w:ind w:left="460" w:right="40" w:firstLine="0"/>
      </w:pPr>
      <w:r>
        <w:t>Использовать каналы обратной связи для выявления неудобств, с которыми сталкиваются потребители услуг при посещении образовательных организаций.</w:t>
      </w:r>
    </w:p>
    <w:p w:rsidR="003A4A84" w:rsidRDefault="003908CD">
      <w:pPr>
        <w:pStyle w:val="40"/>
        <w:keepNext/>
        <w:keepLines/>
        <w:numPr>
          <w:ilvl w:val="0"/>
          <w:numId w:val="13"/>
        </w:numPr>
        <w:shd w:val="clear" w:color="auto" w:fill="auto"/>
        <w:tabs>
          <w:tab w:val="left" w:pos="715"/>
        </w:tabs>
        <w:spacing w:after="213" w:line="346" w:lineRule="exact"/>
        <w:ind w:left="720" w:right="240" w:hanging="720"/>
        <w:jc w:val="left"/>
      </w:pPr>
      <w:bookmarkStart w:id="22" w:name="bookmark29"/>
      <w:r>
        <w:t>Рекомендации по повышению компетентности сотрудников при оказании услуг по телефону</w:t>
      </w:r>
      <w:bookmarkEnd w:id="22"/>
    </w:p>
    <w:p w:rsidR="003A4A84" w:rsidRDefault="003908CD">
      <w:pPr>
        <w:pStyle w:val="31"/>
        <w:shd w:val="clear" w:color="auto" w:fill="auto"/>
        <w:spacing w:before="0" w:after="165" w:line="230" w:lineRule="exact"/>
        <w:ind w:left="360" w:hanging="360"/>
        <w:jc w:val="left"/>
      </w:pPr>
      <w:r>
        <w:t>1. Разработать стандарт получения информации по телефону.</w:t>
      </w:r>
    </w:p>
    <w:p w:rsidR="003A4A84" w:rsidRDefault="003908CD">
      <w:pPr>
        <w:pStyle w:val="40"/>
        <w:keepNext/>
        <w:keepLines/>
        <w:numPr>
          <w:ilvl w:val="0"/>
          <w:numId w:val="13"/>
        </w:numPr>
        <w:shd w:val="clear" w:color="auto" w:fill="auto"/>
        <w:tabs>
          <w:tab w:val="left" w:pos="715"/>
        </w:tabs>
        <w:spacing w:after="143" w:line="346" w:lineRule="exact"/>
        <w:ind w:left="720" w:right="240" w:hanging="720"/>
        <w:jc w:val="left"/>
      </w:pPr>
      <w:bookmarkStart w:id="23" w:name="bookmark30"/>
      <w:r>
        <w:lastRenderedPageBreak/>
        <w:t>Рекомендации по повышению уровня удовлетворенности потребителей качеством обслуживания в организации.</w:t>
      </w:r>
      <w:bookmarkEnd w:id="23"/>
    </w:p>
    <w:p w:rsidR="003A4A84" w:rsidRDefault="003908CD">
      <w:pPr>
        <w:pStyle w:val="31"/>
        <w:numPr>
          <w:ilvl w:val="0"/>
          <w:numId w:val="15"/>
        </w:numPr>
        <w:shd w:val="clear" w:color="auto" w:fill="auto"/>
        <w:tabs>
          <w:tab w:val="left" w:pos="341"/>
        </w:tabs>
        <w:spacing w:before="0" w:after="190"/>
        <w:ind w:left="360" w:right="240" w:hanging="360"/>
        <w:jc w:val="left"/>
      </w:pPr>
      <w:r>
        <w:t>Довести информацию о результатах анкетирования до всех работников образовательных организаций.</w:t>
      </w:r>
    </w:p>
    <w:p w:rsidR="003A4A84" w:rsidRDefault="003908CD">
      <w:pPr>
        <w:pStyle w:val="31"/>
        <w:numPr>
          <w:ilvl w:val="0"/>
          <w:numId w:val="15"/>
        </w:numPr>
        <w:shd w:val="clear" w:color="auto" w:fill="auto"/>
        <w:tabs>
          <w:tab w:val="left" w:pos="360"/>
        </w:tabs>
        <w:spacing w:before="0" w:after="0" w:line="230" w:lineRule="exact"/>
        <w:ind w:left="360" w:hanging="360"/>
        <w:jc w:val="left"/>
        <w:sectPr w:rsidR="003A4A84">
          <w:type w:val="continuous"/>
          <w:pgSz w:w="11909" w:h="16838"/>
          <w:pgMar w:top="1103" w:right="984" w:bottom="1377" w:left="1008" w:header="0" w:footer="3" w:gutter="0"/>
          <w:cols w:space="720"/>
          <w:noEndnote/>
          <w:docGrid w:linePitch="360"/>
        </w:sectPr>
      </w:pPr>
      <w:r>
        <w:t>Разработать комплекс мер для устранения выявленных дефицитов.</w:t>
      </w:r>
    </w:p>
    <w:p w:rsidR="003A4A84" w:rsidRDefault="003908CD">
      <w:pPr>
        <w:pStyle w:val="31"/>
        <w:shd w:val="clear" w:color="auto" w:fill="auto"/>
        <w:spacing w:before="0" w:after="0" w:line="230" w:lineRule="exact"/>
        <w:ind w:firstLine="0"/>
        <w:jc w:val="left"/>
      </w:pPr>
      <w:r>
        <w:lastRenderedPageBreak/>
        <w:t>15</w:t>
      </w:r>
    </w:p>
    <w:sectPr w:rsidR="003A4A84" w:rsidSect="004E5903">
      <w:footerReference w:type="even" r:id="rId33"/>
      <w:footerReference w:type="default" r:id="rId34"/>
      <w:type w:val="continuous"/>
      <w:pgSz w:w="11909" w:h="16838"/>
      <w:pgMar w:top="15238" w:right="5695" w:bottom="1074" w:left="57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E3E" w:rsidRDefault="00F74E3E">
      <w:r>
        <w:separator/>
      </w:r>
    </w:p>
  </w:endnote>
  <w:endnote w:type="continuationSeparator" w:id="0">
    <w:p w:rsidR="00F74E3E" w:rsidRDefault="00F7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14F" w:rsidRDefault="00F74E3E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0.05pt;margin-top:780.8pt;width:13.4pt;height:12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" filled="f" stroked="f">
          <v:textbox style="mso-next-textbox:#_x0000_s2050;mso-fit-shape-to-text:t" inset="0,0,0,0">
            <w:txbxContent>
              <w:p w:rsidR="008B314F" w:rsidRDefault="008B314F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628F0" w:rsidRPr="007628F0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A9F" w:rsidRDefault="00D66A9F">
    <w:pPr>
      <w:pStyle w:val="af"/>
    </w:pPr>
  </w:p>
  <w:p w:rsidR="008B314F" w:rsidRDefault="008B314F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14F" w:rsidRDefault="008B314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14F" w:rsidRDefault="008B31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E3E" w:rsidRDefault="00F74E3E"/>
  </w:footnote>
  <w:footnote w:type="continuationSeparator" w:id="0">
    <w:p w:rsidR="00F74E3E" w:rsidRDefault="00F74E3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1562F"/>
    <w:multiLevelType w:val="multilevel"/>
    <w:tmpl w:val="0DA278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725A2E"/>
    <w:multiLevelType w:val="multilevel"/>
    <w:tmpl w:val="D8CE01A6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982E27"/>
    <w:multiLevelType w:val="multilevel"/>
    <w:tmpl w:val="9E0835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FA5D6F"/>
    <w:multiLevelType w:val="multilevel"/>
    <w:tmpl w:val="6952E93E"/>
    <w:lvl w:ilvl="0">
      <w:start w:val="5"/>
      <w:numFmt w:val="decimal"/>
      <w:lvlText w:val="1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1C05A4"/>
    <w:multiLevelType w:val="multilevel"/>
    <w:tmpl w:val="41AAA8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3238E1"/>
    <w:multiLevelType w:val="multilevel"/>
    <w:tmpl w:val="B3F409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5A706F"/>
    <w:multiLevelType w:val="multilevel"/>
    <w:tmpl w:val="670C9CE6"/>
    <w:lvl w:ilvl="0">
      <w:start w:val="5"/>
      <w:numFmt w:val="decimal"/>
      <w:lvlText w:val="1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9F3292"/>
    <w:multiLevelType w:val="hybridMultilevel"/>
    <w:tmpl w:val="DC5EB472"/>
    <w:lvl w:ilvl="0" w:tplc="9F621F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CF1B06"/>
    <w:multiLevelType w:val="multilevel"/>
    <w:tmpl w:val="B46868C2"/>
    <w:lvl w:ilvl="0">
      <w:start w:val="5"/>
      <w:numFmt w:val="decimal"/>
      <w:lvlText w:val="1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7F3E6A"/>
    <w:multiLevelType w:val="multilevel"/>
    <w:tmpl w:val="399C8A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A41DF3"/>
    <w:multiLevelType w:val="multilevel"/>
    <w:tmpl w:val="443AE10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C17C21"/>
    <w:multiLevelType w:val="multilevel"/>
    <w:tmpl w:val="8744E42E"/>
    <w:lvl w:ilvl="0">
      <w:start w:val="5"/>
      <w:numFmt w:val="decimal"/>
      <w:lvlText w:val="1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E5254E"/>
    <w:multiLevelType w:val="hybridMultilevel"/>
    <w:tmpl w:val="51687936"/>
    <w:lvl w:ilvl="0" w:tplc="A3F2F0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3532D1"/>
    <w:multiLevelType w:val="multilevel"/>
    <w:tmpl w:val="6046FB4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42340B"/>
    <w:multiLevelType w:val="multilevel"/>
    <w:tmpl w:val="89D070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6A76AD"/>
    <w:multiLevelType w:val="multilevel"/>
    <w:tmpl w:val="3B1C0D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36061C"/>
    <w:multiLevelType w:val="multilevel"/>
    <w:tmpl w:val="361C3C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15"/>
  </w:num>
  <w:num w:numId="5">
    <w:abstractNumId w:val="10"/>
  </w:num>
  <w:num w:numId="6">
    <w:abstractNumId w:val="2"/>
  </w:num>
  <w:num w:numId="7">
    <w:abstractNumId w:val="1"/>
  </w:num>
  <w:num w:numId="8">
    <w:abstractNumId w:val="11"/>
  </w:num>
  <w:num w:numId="9">
    <w:abstractNumId w:val="3"/>
  </w:num>
  <w:num w:numId="10">
    <w:abstractNumId w:val="8"/>
  </w:num>
  <w:num w:numId="11">
    <w:abstractNumId w:val="6"/>
  </w:num>
  <w:num w:numId="12">
    <w:abstractNumId w:val="9"/>
  </w:num>
  <w:num w:numId="13">
    <w:abstractNumId w:val="13"/>
  </w:num>
  <w:num w:numId="14">
    <w:abstractNumId w:val="16"/>
  </w:num>
  <w:num w:numId="15">
    <w:abstractNumId w:val="4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A4A84"/>
    <w:rsid w:val="00036285"/>
    <w:rsid w:val="001D1518"/>
    <w:rsid w:val="001F20F3"/>
    <w:rsid w:val="00271493"/>
    <w:rsid w:val="00273EE4"/>
    <w:rsid w:val="002A5EF7"/>
    <w:rsid w:val="002B2A0C"/>
    <w:rsid w:val="002B5298"/>
    <w:rsid w:val="0031089E"/>
    <w:rsid w:val="003525BE"/>
    <w:rsid w:val="00386D8A"/>
    <w:rsid w:val="003908CD"/>
    <w:rsid w:val="003A4A84"/>
    <w:rsid w:val="003C32CF"/>
    <w:rsid w:val="00413B61"/>
    <w:rsid w:val="00473CF0"/>
    <w:rsid w:val="004C5ED3"/>
    <w:rsid w:val="004E5903"/>
    <w:rsid w:val="00517C94"/>
    <w:rsid w:val="005346C6"/>
    <w:rsid w:val="005C76C7"/>
    <w:rsid w:val="006215E6"/>
    <w:rsid w:val="006540FC"/>
    <w:rsid w:val="00663C58"/>
    <w:rsid w:val="006736DD"/>
    <w:rsid w:val="006E785B"/>
    <w:rsid w:val="006F53C8"/>
    <w:rsid w:val="00726D13"/>
    <w:rsid w:val="007439D3"/>
    <w:rsid w:val="00746904"/>
    <w:rsid w:val="00751B90"/>
    <w:rsid w:val="007628F0"/>
    <w:rsid w:val="007B00DC"/>
    <w:rsid w:val="008205D3"/>
    <w:rsid w:val="00833D95"/>
    <w:rsid w:val="00867FFC"/>
    <w:rsid w:val="00897CEF"/>
    <w:rsid w:val="008B314F"/>
    <w:rsid w:val="008D1ED9"/>
    <w:rsid w:val="00954839"/>
    <w:rsid w:val="00967833"/>
    <w:rsid w:val="00975CC1"/>
    <w:rsid w:val="00976995"/>
    <w:rsid w:val="009B6431"/>
    <w:rsid w:val="00A000FF"/>
    <w:rsid w:val="00A1160C"/>
    <w:rsid w:val="00B8108C"/>
    <w:rsid w:val="00BA4140"/>
    <w:rsid w:val="00BC570C"/>
    <w:rsid w:val="00C36AC3"/>
    <w:rsid w:val="00C476C1"/>
    <w:rsid w:val="00CC5D9A"/>
    <w:rsid w:val="00D66A9F"/>
    <w:rsid w:val="00DC7EFD"/>
    <w:rsid w:val="00F02A32"/>
    <w:rsid w:val="00F74E3E"/>
    <w:rsid w:val="00FB1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5903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386D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590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E59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1"/>
      <w:szCs w:val="31"/>
      <w:u w:val="none"/>
    </w:rPr>
  </w:style>
  <w:style w:type="character" w:customStyle="1" w:styleId="a4">
    <w:name w:val="Колонтитул_"/>
    <w:basedOn w:val="a0"/>
    <w:link w:val="a5"/>
    <w:rsid w:val="004E5903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4E590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4E5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Заголовок №4_"/>
    <w:basedOn w:val="a0"/>
    <w:link w:val="40"/>
    <w:rsid w:val="004E59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Основной текст_"/>
    <w:basedOn w:val="a0"/>
    <w:link w:val="31"/>
    <w:rsid w:val="004E5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Основной текст + Курсив"/>
    <w:basedOn w:val="a7"/>
    <w:rsid w:val="004E59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">
    <w:name w:val="Заголовок №5_"/>
    <w:basedOn w:val="a0"/>
    <w:link w:val="50"/>
    <w:rsid w:val="004E5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7"/>
    <w:rsid w:val="004E5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Verdana10pt">
    <w:name w:val="Основной текст + Verdana;10 pt"/>
    <w:basedOn w:val="a7"/>
    <w:rsid w:val="004E590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/>
    </w:rPr>
  </w:style>
  <w:style w:type="character" w:customStyle="1" w:styleId="Verdana10pt0">
    <w:name w:val="Основной текст + Verdana;10 pt"/>
    <w:basedOn w:val="a7"/>
    <w:rsid w:val="004E590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1">
    <w:name w:val="Основной текст (4)_"/>
    <w:basedOn w:val="a0"/>
    <w:link w:val="42"/>
    <w:rsid w:val="004E5903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43">
    <w:name w:val="Основной текст (4)"/>
    <w:basedOn w:val="41"/>
    <w:rsid w:val="004E590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1">
    <w:name w:val="Заголовок №2_"/>
    <w:basedOn w:val="a0"/>
    <w:link w:val="22"/>
    <w:rsid w:val="004E5903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2TimesNewRoman135pt">
    <w:name w:val="Заголовок №2 + Times New Roman;13;5 pt;Полужирный"/>
    <w:basedOn w:val="21"/>
    <w:rsid w:val="004E590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3">
    <w:name w:val="Заголовок №2"/>
    <w:basedOn w:val="21"/>
    <w:rsid w:val="004E590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51">
    <w:name w:val="Основной текст (5)_"/>
    <w:basedOn w:val="a0"/>
    <w:link w:val="52"/>
    <w:rsid w:val="004E59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53">
    <w:name w:val="Основной текст (5) + Не курсив"/>
    <w:basedOn w:val="51"/>
    <w:rsid w:val="004E59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2">
    <w:name w:val="Заголовок №3_"/>
    <w:basedOn w:val="a0"/>
    <w:link w:val="33"/>
    <w:rsid w:val="004E59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Exact">
    <w:name w:val="Подпись к картинке (2) Exact"/>
    <w:basedOn w:val="a0"/>
    <w:link w:val="24"/>
    <w:rsid w:val="004E5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6"/>
      <w:sz w:val="20"/>
      <w:szCs w:val="20"/>
      <w:u w:val="none"/>
    </w:rPr>
  </w:style>
  <w:style w:type="character" w:customStyle="1" w:styleId="Exact">
    <w:name w:val="Основной текст Exact"/>
    <w:basedOn w:val="a0"/>
    <w:rsid w:val="004E5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5">
    <w:name w:val="Основной текст2"/>
    <w:basedOn w:val="a7"/>
    <w:rsid w:val="004E5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20">
    <w:name w:val="Заголовок №3 (2)_"/>
    <w:basedOn w:val="a0"/>
    <w:link w:val="321"/>
    <w:rsid w:val="004E5903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322">
    <w:name w:val="Заголовок №3 (2)"/>
    <w:basedOn w:val="320"/>
    <w:rsid w:val="004E590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4">
    <w:name w:val="Заголовок №3"/>
    <w:basedOn w:val="32"/>
    <w:rsid w:val="004E59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Exact0">
    <w:name w:val="Подпись к картинке Exact"/>
    <w:basedOn w:val="a0"/>
    <w:link w:val="a9"/>
    <w:rsid w:val="004E5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8Exact">
    <w:name w:val="Основной текст (8) Exact"/>
    <w:basedOn w:val="a0"/>
    <w:link w:val="8"/>
    <w:rsid w:val="004E5903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520">
    <w:name w:val="Заголовок №5 (2)_"/>
    <w:basedOn w:val="a0"/>
    <w:link w:val="521"/>
    <w:rsid w:val="004E59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sid w:val="004E590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8"/>
      <w:szCs w:val="18"/>
      <w:u w:val="none"/>
      <w:lang w:val="en-US"/>
    </w:rPr>
  </w:style>
  <w:style w:type="character" w:customStyle="1" w:styleId="61">
    <w:name w:val="Основной текст (6) + Малые прописные"/>
    <w:basedOn w:val="6"/>
    <w:rsid w:val="004E5903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8"/>
      <w:szCs w:val="18"/>
      <w:u w:val="none"/>
      <w:lang w:val="en-US"/>
    </w:rPr>
  </w:style>
  <w:style w:type="character" w:customStyle="1" w:styleId="7">
    <w:name w:val="Основной текст (7)_"/>
    <w:basedOn w:val="a0"/>
    <w:link w:val="70"/>
    <w:rsid w:val="004E5903"/>
    <w:rPr>
      <w:rFonts w:ascii="Corbel" w:eastAsia="Corbel" w:hAnsi="Corbel" w:cs="Corbel"/>
      <w:b w:val="0"/>
      <w:bCs w:val="0"/>
      <w:i/>
      <w:iCs/>
      <w:smallCaps w:val="0"/>
      <w:strike w:val="0"/>
      <w:sz w:val="54"/>
      <w:szCs w:val="54"/>
      <w:u w:val="none"/>
    </w:rPr>
  </w:style>
  <w:style w:type="character" w:customStyle="1" w:styleId="10Exact">
    <w:name w:val="Основной текст (10) Exact"/>
    <w:basedOn w:val="a0"/>
    <w:link w:val="100"/>
    <w:rsid w:val="004E5903"/>
    <w:rPr>
      <w:rFonts w:ascii="Corbel" w:eastAsia="Corbel" w:hAnsi="Corbel" w:cs="Corbel"/>
      <w:b w:val="0"/>
      <w:bCs w:val="0"/>
      <w:i/>
      <w:iCs/>
      <w:smallCaps w:val="0"/>
      <w:strike w:val="0"/>
      <w:sz w:val="35"/>
      <w:szCs w:val="35"/>
      <w:u w:val="none"/>
    </w:rPr>
  </w:style>
  <w:style w:type="character" w:customStyle="1" w:styleId="11Exact">
    <w:name w:val="Основной текст (11) Exact"/>
    <w:basedOn w:val="a0"/>
    <w:link w:val="110"/>
    <w:rsid w:val="004E59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sid w:val="004E59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522">
    <w:name w:val="Заголовок №5 (2) + Не курсив"/>
    <w:basedOn w:val="520"/>
    <w:rsid w:val="004E59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">
    <w:name w:val="Заголовок №1_"/>
    <w:basedOn w:val="a0"/>
    <w:link w:val="13"/>
    <w:rsid w:val="004E5903"/>
    <w:rPr>
      <w:rFonts w:ascii="Verdana" w:eastAsia="Verdana" w:hAnsi="Verdana" w:cs="Verdan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20">
    <w:name w:val="Основной текст (12)_"/>
    <w:basedOn w:val="a0"/>
    <w:link w:val="121"/>
    <w:rsid w:val="004E59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7"/>
      <w:szCs w:val="37"/>
      <w:u w:val="none"/>
    </w:rPr>
  </w:style>
  <w:style w:type="character" w:customStyle="1" w:styleId="44">
    <w:name w:val="Заголовок №4"/>
    <w:basedOn w:val="4"/>
    <w:rsid w:val="004E59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55pt1pt">
    <w:name w:val="Основной текст + 15;5 pt;Полужирный;Интервал 1 pt"/>
    <w:basedOn w:val="a7"/>
    <w:rsid w:val="004E59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31"/>
      <w:szCs w:val="31"/>
      <w:u w:val="none"/>
      <w:lang w:val="ru-RU"/>
    </w:rPr>
  </w:style>
  <w:style w:type="paragraph" w:customStyle="1" w:styleId="20">
    <w:name w:val="Основной текст (2)"/>
    <w:basedOn w:val="a"/>
    <w:link w:val="2"/>
    <w:rsid w:val="004E5903"/>
    <w:pPr>
      <w:shd w:val="clear" w:color="auto" w:fill="FFFFFF"/>
      <w:spacing w:after="60" w:line="422" w:lineRule="exact"/>
      <w:ind w:hanging="600"/>
    </w:pPr>
    <w:rPr>
      <w:rFonts w:ascii="Times New Roman" w:eastAsia="Times New Roman" w:hAnsi="Times New Roman" w:cs="Times New Roman"/>
      <w:b/>
      <w:bCs/>
      <w:spacing w:val="20"/>
      <w:sz w:val="31"/>
      <w:szCs w:val="31"/>
    </w:rPr>
  </w:style>
  <w:style w:type="paragraph" w:customStyle="1" w:styleId="a5">
    <w:name w:val="Колонтитул"/>
    <w:basedOn w:val="a"/>
    <w:link w:val="a4"/>
    <w:rsid w:val="004E5903"/>
    <w:pPr>
      <w:shd w:val="clear" w:color="auto" w:fill="FFFFFF"/>
      <w:spacing w:line="0" w:lineRule="atLeast"/>
    </w:pPr>
    <w:rPr>
      <w:rFonts w:ascii="Verdana" w:eastAsia="Verdana" w:hAnsi="Verdana" w:cs="Verdana"/>
      <w:sz w:val="21"/>
      <w:szCs w:val="21"/>
    </w:rPr>
  </w:style>
  <w:style w:type="paragraph" w:customStyle="1" w:styleId="30">
    <w:name w:val="Основной текст (3)"/>
    <w:basedOn w:val="a"/>
    <w:link w:val="3"/>
    <w:rsid w:val="004E5903"/>
    <w:pPr>
      <w:shd w:val="clear" w:color="auto" w:fill="FFFFFF"/>
      <w:spacing w:before="90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Заголовок №4"/>
    <w:basedOn w:val="a"/>
    <w:link w:val="4"/>
    <w:rsid w:val="004E5903"/>
    <w:pPr>
      <w:shd w:val="clear" w:color="auto" w:fill="FFFFFF"/>
      <w:spacing w:after="240" w:line="355" w:lineRule="exact"/>
      <w:ind w:hanging="2960"/>
      <w:jc w:val="center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3"/>
    <w:basedOn w:val="a"/>
    <w:link w:val="a7"/>
    <w:rsid w:val="004E5903"/>
    <w:pPr>
      <w:shd w:val="clear" w:color="auto" w:fill="FFFFFF"/>
      <w:spacing w:before="240" w:after="120" w:line="317" w:lineRule="exact"/>
      <w:ind w:hanging="4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Заголовок №5"/>
    <w:basedOn w:val="a"/>
    <w:link w:val="5"/>
    <w:rsid w:val="004E5903"/>
    <w:pPr>
      <w:shd w:val="clear" w:color="auto" w:fill="FFFFFF"/>
      <w:spacing w:before="420" w:after="420" w:line="0" w:lineRule="atLeast"/>
      <w:ind w:hanging="700"/>
      <w:jc w:val="center"/>
      <w:outlineLvl w:val="4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2">
    <w:name w:val="Основной текст (4)"/>
    <w:basedOn w:val="a"/>
    <w:link w:val="41"/>
    <w:rsid w:val="004E5903"/>
    <w:pPr>
      <w:shd w:val="clear" w:color="auto" w:fill="FFFFFF"/>
      <w:spacing w:before="540" w:after="120" w:line="0" w:lineRule="atLeast"/>
      <w:ind w:firstLine="740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2">
    <w:name w:val="Заголовок №2"/>
    <w:basedOn w:val="a"/>
    <w:link w:val="21"/>
    <w:rsid w:val="004E5903"/>
    <w:pPr>
      <w:shd w:val="clear" w:color="auto" w:fill="FFFFFF"/>
      <w:spacing w:before="120" w:after="120" w:line="0" w:lineRule="atLeast"/>
      <w:jc w:val="center"/>
      <w:outlineLvl w:val="1"/>
    </w:pPr>
    <w:rPr>
      <w:rFonts w:ascii="Arial" w:eastAsia="Arial" w:hAnsi="Arial" w:cs="Arial"/>
      <w:i/>
      <w:iCs/>
    </w:rPr>
  </w:style>
  <w:style w:type="paragraph" w:customStyle="1" w:styleId="52">
    <w:name w:val="Основной текст (5)"/>
    <w:basedOn w:val="a"/>
    <w:link w:val="51"/>
    <w:rsid w:val="004E5903"/>
    <w:pPr>
      <w:shd w:val="clear" w:color="auto" w:fill="FFFFFF"/>
      <w:spacing w:after="780" w:line="317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3">
    <w:name w:val="Заголовок №3"/>
    <w:basedOn w:val="a"/>
    <w:link w:val="32"/>
    <w:rsid w:val="004E5903"/>
    <w:pPr>
      <w:shd w:val="clear" w:color="auto" w:fill="FFFFFF"/>
      <w:spacing w:before="780" w:line="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4">
    <w:name w:val="Подпись к картинке (2)"/>
    <w:basedOn w:val="a"/>
    <w:link w:val="2Exact"/>
    <w:rsid w:val="004E5903"/>
    <w:pPr>
      <w:shd w:val="clear" w:color="auto" w:fill="FFFFFF"/>
      <w:spacing w:line="859" w:lineRule="exact"/>
    </w:pPr>
    <w:rPr>
      <w:rFonts w:ascii="Times New Roman" w:eastAsia="Times New Roman" w:hAnsi="Times New Roman" w:cs="Times New Roman"/>
      <w:spacing w:val="-36"/>
      <w:sz w:val="20"/>
      <w:szCs w:val="20"/>
    </w:rPr>
  </w:style>
  <w:style w:type="paragraph" w:customStyle="1" w:styleId="321">
    <w:name w:val="Заголовок №3 (2)"/>
    <w:basedOn w:val="a"/>
    <w:link w:val="320"/>
    <w:rsid w:val="004E5903"/>
    <w:pPr>
      <w:shd w:val="clear" w:color="auto" w:fill="FFFFFF"/>
      <w:spacing w:before="420" w:line="317" w:lineRule="exact"/>
      <w:ind w:firstLine="420"/>
      <w:outlineLvl w:val="2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a9">
    <w:name w:val="Подпись к картинке"/>
    <w:basedOn w:val="a"/>
    <w:link w:val="Exact0"/>
    <w:rsid w:val="004E590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8">
    <w:name w:val="Основной текст (8)"/>
    <w:basedOn w:val="a"/>
    <w:link w:val="8Exact"/>
    <w:rsid w:val="004E590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521">
    <w:name w:val="Заголовок №5 (2)"/>
    <w:basedOn w:val="a"/>
    <w:link w:val="520"/>
    <w:rsid w:val="004E5903"/>
    <w:pPr>
      <w:shd w:val="clear" w:color="auto" w:fill="FFFFFF"/>
      <w:spacing w:before="240" w:after="120" w:line="0" w:lineRule="atLeast"/>
      <w:outlineLvl w:val="4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60">
    <w:name w:val="Основной текст (6)"/>
    <w:basedOn w:val="a"/>
    <w:link w:val="6"/>
    <w:rsid w:val="004E5903"/>
    <w:pPr>
      <w:shd w:val="clear" w:color="auto" w:fill="FFFFFF"/>
      <w:spacing w:before="540" w:after="60" w:line="0" w:lineRule="atLeast"/>
    </w:pPr>
    <w:rPr>
      <w:rFonts w:ascii="Calibri" w:eastAsia="Calibri" w:hAnsi="Calibri" w:cs="Calibri"/>
      <w:spacing w:val="-10"/>
      <w:sz w:val="18"/>
      <w:szCs w:val="18"/>
      <w:lang w:val="en-US"/>
    </w:rPr>
  </w:style>
  <w:style w:type="paragraph" w:customStyle="1" w:styleId="70">
    <w:name w:val="Основной текст (7)"/>
    <w:basedOn w:val="a"/>
    <w:link w:val="7"/>
    <w:rsid w:val="004E5903"/>
    <w:pPr>
      <w:shd w:val="clear" w:color="auto" w:fill="FFFFFF"/>
      <w:spacing w:before="60" w:line="0" w:lineRule="atLeast"/>
    </w:pPr>
    <w:rPr>
      <w:rFonts w:ascii="Corbel" w:eastAsia="Corbel" w:hAnsi="Corbel" w:cs="Corbel"/>
      <w:i/>
      <w:iCs/>
      <w:sz w:val="54"/>
      <w:szCs w:val="54"/>
    </w:rPr>
  </w:style>
  <w:style w:type="paragraph" w:customStyle="1" w:styleId="100">
    <w:name w:val="Основной текст (10)"/>
    <w:basedOn w:val="a"/>
    <w:link w:val="10Exact"/>
    <w:rsid w:val="004E5903"/>
    <w:pPr>
      <w:shd w:val="clear" w:color="auto" w:fill="FFFFFF"/>
      <w:spacing w:line="0" w:lineRule="atLeast"/>
    </w:pPr>
    <w:rPr>
      <w:rFonts w:ascii="Corbel" w:eastAsia="Corbel" w:hAnsi="Corbel" w:cs="Corbel"/>
      <w:i/>
      <w:iCs/>
      <w:sz w:val="35"/>
      <w:szCs w:val="35"/>
    </w:rPr>
  </w:style>
  <w:style w:type="paragraph" w:customStyle="1" w:styleId="110">
    <w:name w:val="Основной текст (11)"/>
    <w:basedOn w:val="a"/>
    <w:link w:val="11Exact"/>
    <w:rsid w:val="004E590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90">
    <w:name w:val="Основной текст (9)"/>
    <w:basedOn w:val="a"/>
    <w:link w:val="9"/>
    <w:rsid w:val="004E590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3">
    <w:name w:val="Заголовок №1"/>
    <w:basedOn w:val="a"/>
    <w:link w:val="12"/>
    <w:rsid w:val="004E5903"/>
    <w:pPr>
      <w:shd w:val="clear" w:color="auto" w:fill="FFFFFF"/>
      <w:spacing w:before="660" w:after="240" w:line="0" w:lineRule="atLeast"/>
      <w:outlineLvl w:val="0"/>
    </w:pPr>
    <w:rPr>
      <w:rFonts w:ascii="Verdana" w:eastAsia="Verdana" w:hAnsi="Verdana" w:cs="Verdana"/>
      <w:b/>
      <w:bCs/>
      <w:sz w:val="36"/>
      <w:szCs w:val="36"/>
    </w:rPr>
  </w:style>
  <w:style w:type="paragraph" w:customStyle="1" w:styleId="121">
    <w:name w:val="Основной текст (12)"/>
    <w:basedOn w:val="a"/>
    <w:link w:val="120"/>
    <w:rsid w:val="004E5903"/>
    <w:pPr>
      <w:shd w:val="clear" w:color="auto" w:fill="FFFFFF"/>
      <w:spacing w:before="1380" w:after="780" w:line="0" w:lineRule="atLeast"/>
    </w:pPr>
    <w:rPr>
      <w:rFonts w:ascii="Times New Roman" w:eastAsia="Times New Roman" w:hAnsi="Times New Roman" w:cs="Times New Roman"/>
      <w:i/>
      <w:iCs/>
      <w:sz w:val="37"/>
      <w:szCs w:val="37"/>
    </w:rPr>
  </w:style>
  <w:style w:type="paragraph" w:styleId="aa">
    <w:name w:val="Normal (Web)"/>
    <w:basedOn w:val="a"/>
    <w:uiPriority w:val="99"/>
    <w:unhideWhenUsed/>
    <w:rsid w:val="006E78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b">
    <w:name w:val="Table Grid"/>
    <w:basedOn w:val="a1"/>
    <w:uiPriority w:val="39"/>
    <w:rsid w:val="003525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sid w:val="00386D8A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386D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D66A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66A9F"/>
    <w:rPr>
      <w:color w:val="000000"/>
    </w:rPr>
  </w:style>
  <w:style w:type="paragraph" w:styleId="af">
    <w:name w:val="footer"/>
    <w:basedOn w:val="a"/>
    <w:link w:val="af0"/>
    <w:uiPriority w:val="99"/>
    <w:unhideWhenUsed/>
    <w:rsid w:val="00D66A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66A9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7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urkihan.dagschool.com/" TargetMode="External"/><Relationship Id="rId18" Type="http://schemas.openxmlformats.org/officeDocument/2006/relationships/hyperlink" Target="http://missin.dagschool.com/" TargetMode="External"/><Relationship Id="rId26" Type="http://schemas.openxmlformats.org/officeDocument/2006/relationships/hyperlink" Target="http://agulradskolosok.dagschool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hudig.dagschool.com/" TargetMode="External"/><Relationship Id="rId34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yperlink" Target="http://bedyk.dagschool.com/" TargetMode="External"/><Relationship Id="rId17" Type="http://schemas.openxmlformats.org/officeDocument/2006/relationships/hyperlink" Target="http://kurag.dagschool.com/" TargetMode="External"/><Relationship Id="rId25" Type="http://schemas.openxmlformats.org/officeDocument/2006/relationships/hyperlink" Target="http://agulradsbelosnejka.dagschool.com/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duldug.dagschool.com/" TargetMode="External"/><Relationship Id="rId20" Type="http://schemas.openxmlformats.org/officeDocument/2006/relationships/hyperlink" Target="http://fita.dagschool.com/" TargetMode="External"/><Relationship Id="rId29" Type="http://schemas.openxmlformats.org/officeDocument/2006/relationships/hyperlink" Target="http://agulradssolnishko.dagschool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rsug.dagschool.com/" TargetMode="External"/><Relationship Id="rId24" Type="http://schemas.openxmlformats.org/officeDocument/2006/relationships/hyperlink" Target="http://yarkug.dagschool.com/" TargetMode="Externa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goin.dagschool.com/" TargetMode="External"/><Relationship Id="rId23" Type="http://schemas.openxmlformats.org/officeDocument/2006/relationships/hyperlink" Target="http://chirag.dagschool.com/" TargetMode="External"/><Relationship Id="rId28" Type="http://schemas.openxmlformats.org/officeDocument/2006/relationships/hyperlink" Target="http://agulradsskazka.dagschool.com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amuh.dagschool.com/" TargetMode="External"/><Relationship Id="rId19" Type="http://schemas.openxmlformats.org/officeDocument/2006/relationships/hyperlink" Target="http://richa.dagschool.com/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tpig.dagschool.com/" TargetMode="External"/><Relationship Id="rId14" Type="http://schemas.openxmlformats.org/officeDocument/2006/relationships/hyperlink" Target="http://burshag.dagschool.com/" TargetMode="External"/><Relationship Id="rId22" Type="http://schemas.openxmlformats.org/officeDocument/2006/relationships/hyperlink" Target="http://huthul.dagschool.com/" TargetMode="External"/><Relationship Id="rId27" Type="http://schemas.openxmlformats.org/officeDocument/2006/relationships/hyperlink" Target="http://agulradsraduga.dagschool.com/" TargetMode="External"/><Relationship Id="rId30" Type="http://schemas.openxmlformats.org/officeDocument/2006/relationships/hyperlink" Target="http://agulradsulibka.dagschool.com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8BA1D-F2F7-4199-B88C-FB84ADD1B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3431</Words>
  <Characters>19558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Мухлисат</dc:creator>
  <cp:keywords/>
  <cp:lastModifiedBy>Agul</cp:lastModifiedBy>
  <cp:revision>18</cp:revision>
  <dcterms:created xsi:type="dcterms:W3CDTF">2017-04-26T12:34:00Z</dcterms:created>
  <dcterms:modified xsi:type="dcterms:W3CDTF">2017-09-14T08:08:00Z</dcterms:modified>
</cp:coreProperties>
</file>